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07" w:rsidRPr="00186C9E" w:rsidRDefault="00953507" w:rsidP="00953507">
      <w:pPr>
        <w:ind w:left="5220" w:right="-185"/>
        <w:jc w:val="both"/>
      </w:pPr>
      <w:r>
        <w:t xml:space="preserve">         </w:t>
      </w:r>
      <w:r w:rsidRPr="00186C9E">
        <w:t>ПРИЛОЖЕНИЕ</w:t>
      </w:r>
      <w:r>
        <w:t xml:space="preserve"> </w:t>
      </w:r>
    </w:p>
    <w:p w:rsidR="00953507" w:rsidRDefault="00953507" w:rsidP="00953507">
      <w:pPr>
        <w:ind w:left="5220" w:right="-185"/>
      </w:pPr>
      <w:r>
        <w:t xml:space="preserve">         </w:t>
      </w:r>
      <w:r w:rsidRPr="00186C9E">
        <w:t>к приказу Управления</w:t>
      </w:r>
      <w:proofErr w:type="gramStart"/>
      <w:r w:rsidRPr="00186C9E">
        <w:t xml:space="preserve"> О</w:t>
      </w:r>
      <w:proofErr w:type="gramEnd"/>
      <w:r w:rsidRPr="00186C9E">
        <w:t xml:space="preserve"> и ПО</w:t>
      </w:r>
    </w:p>
    <w:p w:rsidR="00697C59" w:rsidRPr="00697C59" w:rsidRDefault="00953507" w:rsidP="00697C59">
      <w:pPr>
        <w:jc w:val="center"/>
      </w:pPr>
      <w:r>
        <w:t xml:space="preserve">          </w:t>
      </w:r>
      <w:r w:rsidR="00697C59">
        <w:t xml:space="preserve">                                                                              </w:t>
      </w:r>
      <w:r w:rsidRPr="00697C59">
        <w:t xml:space="preserve">от   </w:t>
      </w:r>
      <w:r w:rsidR="00697C59" w:rsidRPr="00697C59">
        <w:t xml:space="preserve">05.11.2015.  </w:t>
      </w:r>
      <w:r w:rsidRPr="00697C59">
        <w:t xml:space="preserve">№ </w:t>
      </w:r>
      <w:r w:rsidR="00697C59" w:rsidRPr="00697C59">
        <w:t>07-01-05-753</w:t>
      </w:r>
    </w:p>
    <w:p w:rsidR="00953507" w:rsidRPr="00186C9E" w:rsidRDefault="00953507" w:rsidP="00953507">
      <w:pPr>
        <w:ind w:left="5220" w:right="-185"/>
      </w:pPr>
    </w:p>
    <w:p w:rsidR="00953507" w:rsidRDefault="00953507" w:rsidP="00953507">
      <w:pPr>
        <w:ind w:left="5220"/>
        <w:jc w:val="center"/>
        <w:rPr>
          <w:b/>
          <w:sz w:val="26"/>
          <w:szCs w:val="26"/>
        </w:rPr>
      </w:pPr>
    </w:p>
    <w:p w:rsidR="00953507" w:rsidRPr="00953507" w:rsidRDefault="00953507" w:rsidP="00953507">
      <w:pPr>
        <w:jc w:val="center"/>
        <w:rPr>
          <w:b/>
        </w:rPr>
      </w:pPr>
      <w:r w:rsidRPr="00953507">
        <w:rPr>
          <w:b/>
        </w:rPr>
        <w:t>ПОЛОЖЕНИЕ</w:t>
      </w:r>
    </w:p>
    <w:p w:rsidR="00953507" w:rsidRPr="00953507" w:rsidRDefault="00953507" w:rsidP="00953507">
      <w:pPr>
        <w:jc w:val="center"/>
        <w:rPr>
          <w:b/>
        </w:rPr>
      </w:pPr>
      <w:r w:rsidRPr="00953507">
        <w:rPr>
          <w:b/>
        </w:rPr>
        <w:t>о проведении муниципальной  краеведческой игры</w:t>
      </w:r>
    </w:p>
    <w:p w:rsidR="00953507" w:rsidRPr="00953507" w:rsidRDefault="00953507" w:rsidP="00953507">
      <w:pPr>
        <w:jc w:val="center"/>
        <w:rPr>
          <w:b/>
        </w:rPr>
      </w:pPr>
      <w:r w:rsidRPr="00953507">
        <w:rPr>
          <w:b/>
        </w:rPr>
        <w:t xml:space="preserve">«Фестиваль народов </w:t>
      </w:r>
      <w:proofErr w:type="spellStart"/>
      <w:r w:rsidRPr="00953507">
        <w:rPr>
          <w:b/>
        </w:rPr>
        <w:t>Прикамья</w:t>
      </w:r>
      <w:proofErr w:type="spellEnd"/>
      <w:r w:rsidRPr="00953507">
        <w:rPr>
          <w:b/>
        </w:rPr>
        <w:t>»</w:t>
      </w:r>
    </w:p>
    <w:p w:rsidR="00953507" w:rsidRPr="00953507" w:rsidRDefault="00953507" w:rsidP="00953507">
      <w:pPr>
        <w:jc w:val="center"/>
        <w:rPr>
          <w:b/>
        </w:rPr>
      </w:pPr>
    </w:p>
    <w:p w:rsidR="00953507" w:rsidRPr="00953507" w:rsidRDefault="00953507" w:rsidP="00953507">
      <w:pPr>
        <w:ind w:left="360" w:hanging="180"/>
        <w:jc w:val="both"/>
        <w:rPr>
          <w:b/>
        </w:rPr>
      </w:pPr>
      <w:r w:rsidRPr="00953507">
        <w:rPr>
          <w:b/>
        </w:rPr>
        <w:t xml:space="preserve">   1.   ЦЕЛЬ И ЗАДАЧИ ИГРЫ</w:t>
      </w:r>
    </w:p>
    <w:p w:rsidR="00953507" w:rsidRPr="00953507" w:rsidRDefault="00953507" w:rsidP="00953507">
      <w:pPr>
        <w:ind w:firstLine="180"/>
        <w:jc w:val="both"/>
      </w:pPr>
      <w:r w:rsidRPr="00953507">
        <w:t xml:space="preserve">         </w:t>
      </w:r>
      <w:r w:rsidRPr="00953507">
        <w:rPr>
          <w:b/>
        </w:rPr>
        <w:t xml:space="preserve">Цель: </w:t>
      </w:r>
      <w:r w:rsidRPr="00953507">
        <w:t xml:space="preserve">приобщение учащихся к  культуре народов, проживающих на территории </w:t>
      </w:r>
      <w:proofErr w:type="spellStart"/>
      <w:r w:rsidRPr="00953507">
        <w:t>Прикамья</w:t>
      </w:r>
      <w:proofErr w:type="spellEnd"/>
      <w:r w:rsidRPr="00953507">
        <w:t>,  изучение их истории, обычаев, традиций, праздников, народного творчества.</w:t>
      </w:r>
    </w:p>
    <w:p w:rsidR="00953507" w:rsidRPr="00953507" w:rsidRDefault="00953507" w:rsidP="00953507">
      <w:pPr>
        <w:ind w:left="360"/>
        <w:jc w:val="both"/>
        <w:rPr>
          <w:b/>
        </w:rPr>
      </w:pPr>
      <w:r w:rsidRPr="00953507">
        <w:rPr>
          <w:b/>
        </w:rPr>
        <w:t xml:space="preserve">      Задачи:</w:t>
      </w:r>
    </w:p>
    <w:p w:rsidR="00953507" w:rsidRPr="00953507" w:rsidRDefault="00953507" w:rsidP="00953507">
      <w:pPr>
        <w:numPr>
          <w:ilvl w:val="0"/>
          <w:numId w:val="2"/>
        </w:numPr>
        <w:jc w:val="both"/>
      </w:pPr>
      <w:r w:rsidRPr="00953507">
        <w:t>создать условия для изучения  детьми культуры и истории народов Пермского края;</w:t>
      </w:r>
    </w:p>
    <w:p w:rsidR="00953507" w:rsidRPr="00953507" w:rsidRDefault="00953507" w:rsidP="00953507">
      <w:pPr>
        <w:numPr>
          <w:ilvl w:val="0"/>
          <w:numId w:val="2"/>
        </w:numPr>
        <w:jc w:val="both"/>
      </w:pPr>
      <w:r w:rsidRPr="00953507">
        <w:t>способствовать воспитанию патриотических чувств подрастающего поколения, любви к малой Родине;</w:t>
      </w:r>
    </w:p>
    <w:p w:rsidR="00953507" w:rsidRPr="00953507" w:rsidRDefault="00953507" w:rsidP="00953507">
      <w:pPr>
        <w:numPr>
          <w:ilvl w:val="0"/>
          <w:numId w:val="2"/>
        </w:numPr>
        <w:jc w:val="both"/>
      </w:pPr>
      <w:r w:rsidRPr="00953507">
        <w:t>создать условия для развития познавательной деятельности участников мероприятия;</w:t>
      </w:r>
    </w:p>
    <w:p w:rsidR="00953507" w:rsidRPr="00953507" w:rsidRDefault="00953507" w:rsidP="00953507">
      <w:pPr>
        <w:numPr>
          <w:ilvl w:val="0"/>
          <w:numId w:val="2"/>
        </w:numPr>
        <w:jc w:val="both"/>
      </w:pPr>
      <w:r w:rsidRPr="00953507">
        <w:t>организовать активный досуг детей.</w:t>
      </w:r>
    </w:p>
    <w:p w:rsidR="00953507" w:rsidRPr="00953507" w:rsidRDefault="00953507" w:rsidP="00953507">
      <w:pPr>
        <w:ind w:left="1260"/>
        <w:jc w:val="both"/>
      </w:pPr>
    </w:p>
    <w:p w:rsidR="00953507" w:rsidRPr="00953507" w:rsidRDefault="00953507" w:rsidP="00953507">
      <w:pPr>
        <w:numPr>
          <w:ilvl w:val="0"/>
          <w:numId w:val="1"/>
        </w:numPr>
        <w:jc w:val="both"/>
      </w:pPr>
      <w:r w:rsidRPr="00953507">
        <w:rPr>
          <w:b/>
        </w:rPr>
        <w:t>ВРЕМЯ И МЕСТО ПРОВЕДЕНИЯ</w:t>
      </w:r>
    </w:p>
    <w:p w:rsidR="00953507" w:rsidRPr="00953507" w:rsidRDefault="00953507" w:rsidP="00953507">
      <w:pPr>
        <w:ind w:left="360" w:firstLine="348"/>
        <w:jc w:val="both"/>
      </w:pPr>
      <w:proofErr w:type="gramStart"/>
      <w:r w:rsidRPr="00953507">
        <w:t>Муниципальная краеведческая игра  «Фестиваль</w:t>
      </w:r>
      <w:r w:rsidR="00AA5615">
        <w:t xml:space="preserve"> народов </w:t>
      </w:r>
      <w:proofErr w:type="spellStart"/>
      <w:r w:rsidR="00AA5615">
        <w:t>Прикамья</w:t>
      </w:r>
      <w:proofErr w:type="spellEnd"/>
      <w:r w:rsidR="00AA5615">
        <w:t xml:space="preserve">» (далее Игра), приурочена к празднованию Дня рождения Пермского края (1 декабря) и </w:t>
      </w:r>
      <w:r w:rsidRPr="00953507">
        <w:t xml:space="preserve">проводится </w:t>
      </w:r>
      <w:r w:rsidR="00AA5615">
        <w:t xml:space="preserve">в 2 этапа: </w:t>
      </w:r>
      <w:r w:rsidR="00AA5615">
        <w:rPr>
          <w:b/>
        </w:rPr>
        <w:t>03</w:t>
      </w:r>
      <w:r w:rsidRPr="00953507">
        <w:rPr>
          <w:b/>
        </w:rPr>
        <w:t xml:space="preserve"> декабря 201</w:t>
      </w:r>
      <w:r w:rsidR="00AA5615">
        <w:rPr>
          <w:b/>
        </w:rPr>
        <w:t>5</w:t>
      </w:r>
      <w:r w:rsidRPr="00953507">
        <w:rPr>
          <w:b/>
        </w:rPr>
        <w:t xml:space="preserve"> года в 9.30 </w:t>
      </w:r>
      <w:r w:rsidRPr="00953507">
        <w:t xml:space="preserve">для воспитанников ДОУ Чайковского муниципального района и  </w:t>
      </w:r>
      <w:r w:rsidR="00AA5615">
        <w:rPr>
          <w:b/>
        </w:rPr>
        <w:t>04</w:t>
      </w:r>
      <w:r w:rsidRPr="00953507">
        <w:rPr>
          <w:b/>
        </w:rPr>
        <w:t xml:space="preserve"> декабря 201</w:t>
      </w:r>
      <w:r w:rsidR="00AA5615">
        <w:rPr>
          <w:b/>
        </w:rPr>
        <w:t>5</w:t>
      </w:r>
      <w:r w:rsidRPr="00953507">
        <w:rPr>
          <w:b/>
        </w:rPr>
        <w:t xml:space="preserve"> года</w:t>
      </w:r>
      <w:r w:rsidRPr="00953507">
        <w:t xml:space="preserve"> </w:t>
      </w:r>
      <w:r w:rsidRPr="00953507">
        <w:rPr>
          <w:b/>
        </w:rPr>
        <w:t>в 1</w:t>
      </w:r>
      <w:r w:rsidR="00AA5615">
        <w:rPr>
          <w:b/>
        </w:rPr>
        <w:t>0</w:t>
      </w:r>
      <w:r w:rsidRPr="00953507">
        <w:rPr>
          <w:b/>
        </w:rPr>
        <w:t xml:space="preserve">.00 (1-ая смена) и 14.00 (2-ая смена) </w:t>
      </w:r>
      <w:r w:rsidRPr="00953507">
        <w:t>для учащихся 1-4 классов ОУ Чайковского муниципального района на базе МАОУ ДОД «Станция</w:t>
      </w:r>
      <w:proofErr w:type="gramEnd"/>
      <w:r w:rsidRPr="00953507">
        <w:t xml:space="preserve"> детского и юношеского туризма и</w:t>
      </w:r>
      <w:r w:rsidR="00AA5615">
        <w:t xml:space="preserve"> экскурсий» (ул. Горького, д.22, корпус </w:t>
      </w:r>
      <w:r w:rsidRPr="00953507">
        <w:t>1).</w:t>
      </w:r>
    </w:p>
    <w:p w:rsidR="00953507" w:rsidRPr="00953507" w:rsidRDefault="00953507" w:rsidP="00953507">
      <w:pPr>
        <w:ind w:left="360" w:firstLine="360"/>
        <w:jc w:val="both"/>
      </w:pPr>
    </w:p>
    <w:p w:rsidR="00953507" w:rsidRPr="00953507" w:rsidRDefault="00953507" w:rsidP="00953507">
      <w:pPr>
        <w:numPr>
          <w:ilvl w:val="0"/>
          <w:numId w:val="1"/>
        </w:numPr>
        <w:jc w:val="both"/>
      </w:pPr>
      <w:r w:rsidRPr="00953507">
        <w:rPr>
          <w:b/>
        </w:rPr>
        <w:t>УЧАСТНИКИ</w:t>
      </w:r>
    </w:p>
    <w:p w:rsidR="00953507" w:rsidRPr="00953507" w:rsidRDefault="00953507" w:rsidP="00953507">
      <w:pPr>
        <w:ind w:left="360" w:firstLine="360"/>
        <w:jc w:val="both"/>
      </w:pPr>
      <w:r w:rsidRPr="00953507">
        <w:t>К участию в Игре приглашаются команды воспитанников  подготовительных групп дошкольных образовательных учреждений Чайковского муниципального района</w:t>
      </w:r>
      <w:r w:rsidR="00AA5615">
        <w:t xml:space="preserve"> </w:t>
      </w:r>
      <w:r w:rsidR="00AA5615" w:rsidRPr="00AA5615">
        <w:rPr>
          <w:u w:val="single"/>
        </w:rPr>
        <w:t>(не более 1 команды от ДОУ)</w:t>
      </w:r>
      <w:r w:rsidRPr="00953507">
        <w:t xml:space="preserve"> и учащиеся  1-4 классов образовательных учреждений Чайковского муниципального района </w:t>
      </w:r>
      <w:r w:rsidRPr="00AA5615">
        <w:rPr>
          <w:u w:val="single"/>
        </w:rPr>
        <w:t>(не более  2 команд от ОУ)</w:t>
      </w:r>
      <w:r w:rsidRPr="00953507">
        <w:t xml:space="preserve">.  </w:t>
      </w:r>
      <w:proofErr w:type="gramStart"/>
      <w:r w:rsidRPr="00953507">
        <w:rPr>
          <w:b/>
        </w:rPr>
        <w:t xml:space="preserve">Состав команды </w:t>
      </w:r>
      <w:r w:rsidR="00AA5615">
        <w:rPr>
          <w:b/>
        </w:rPr>
        <w:t xml:space="preserve">10 </w:t>
      </w:r>
      <w:r w:rsidRPr="00953507">
        <w:rPr>
          <w:b/>
        </w:rPr>
        <w:t>человек</w:t>
      </w:r>
      <w:r w:rsidRPr="00953507">
        <w:t xml:space="preserve"> (допускается сборная команда от ДОУ (ОУ). </w:t>
      </w:r>
      <w:proofErr w:type="gramEnd"/>
    </w:p>
    <w:p w:rsidR="00953507" w:rsidRPr="00953507" w:rsidRDefault="00953507" w:rsidP="00953507">
      <w:pPr>
        <w:ind w:left="360" w:firstLine="348"/>
        <w:jc w:val="both"/>
      </w:pPr>
    </w:p>
    <w:p w:rsidR="00953507" w:rsidRPr="00953507" w:rsidRDefault="00953507" w:rsidP="00953507">
      <w:pPr>
        <w:numPr>
          <w:ilvl w:val="0"/>
          <w:numId w:val="1"/>
        </w:numPr>
        <w:jc w:val="both"/>
      </w:pPr>
      <w:r w:rsidRPr="00953507">
        <w:rPr>
          <w:b/>
        </w:rPr>
        <w:t>РУКОВОДСТВО ПОДГОТОВКОЙ И ПРОВЕДЕНИЕМ</w:t>
      </w:r>
    </w:p>
    <w:p w:rsidR="00953507" w:rsidRPr="00953507" w:rsidRDefault="00953507" w:rsidP="00953507">
      <w:pPr>
        <w:ind w:left="360" w:firstLine="348"/>
        <w:jc w:val="both"/>
      </w:pPr>
      <w:r w:rsidRPr="00953507">
        <w:t>Руководство подготовкой и п</w:t>
      </w:r>
      <w:r w:rsidR="00AA5615">
        <w:t>р</w:t>
      </w:r>
      <w:r w:rsidRPr="00953507">
        <w:t>оведением Игры осуществляет МАОУ ДОД СДЮТЭ при поддержке Управления</w:t>
      </w:r>
      <w:proofErr w:type="gramStart"/>
      <w:r w:rsidRPr="00953507">
        <w:t xml:space="preserve"> О</w:t>
      </w:r>
      <w:proofErr w:type="gramEnd"/>
      <w:r w:rsidRPr="00953507">
        <w:t xml:space="preserve"> и ПО администрации Чайковского муниципального района. </w:t>
      </w:r>
    </w:p>
    <w:p w:rsidR="00953507" w:rsidRPr="00953507" w:rsidRDefault="00953507" w:rsidP="00953507">
      <w:pPr>
        <w:ind w:left="1428"/>
        <w:jc w:val="both"/>
      </w:pPr>
    </w:p>
    <w:p w:rsidR="00953507" w:rsidRPr="00D542E7" w:rsidRDefault="00953507" w:rsidP="00953507">
      <w:pPr>
        <w:numPr>
          <w:ilvl w:val="0"/>
          <w:numId w:val="1"/>
        </w:numPr>
        <w:jc w:val="both"/>
      </w:pPr>
      <w:r w:rsidRPr="00953507">
        <w:rPr>
          <w:b/>
        </w:rPr>
        <w:t>ПРОГРАММА ИГРЫ</w:t>
      </w:r>
    </w:p>
    <w:p w:rsidR="00D542E7" w:rsidRPr="00D542E7" w:rsidRDefault="00D542E7" w:rsidP="00D542E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542E7">
        <w:rPr>
          <w:rFonts w:ascii="Times New Roman" w:hAnsi="Times New Roman"/>
          <w:sz w:val="24"/>
          <w:szCs w:val="24"/>
        </w:rPr>
        <w:t>егистрация участников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542E7">
        <w:rPr>
          <w:rFonts w:ascii="Times New Roman" w:hAnsi="Times New Roman"/>
          <w:i/>
          <w:sz w:val="24"/>
          <w:szCs w:val="24"/>
        </w:rPr>
        <w:t>за 15 минут до начала игры;</w:t>
      </w:r>
    </w:p>
    <w:p w:rsidR="00D542E7" w:rsidRPr="00D542E7" w:rsidRDefault="00D542E7" w:rsidP="00D542E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42E7">
        <w:rPr>
          <w:rFonts w:ascii="Times New Roman" w:hAnsi="Times New Roman"/>
          <w:sz w:val="24"/>
          <w:szCs w:val="24"/>
        </w:rPr>
        <w:t xml:space="preserve">открытие </w:t>
      </w:r>
      <w:r>
        <w:rPr>
          <w:rFonts w:ascii="Times New Roman" w:hAnsi="Times New Roman"/>
          <w:sz w:val="24"/>
          <w:szCs w:val="24"/>
        </w:rPr>
        <w:t xml:space="preserve">Игры – </w:t>
      </w:r>
      <w:r w:rsidRPr="00D542E7">
        <w:rPr>
          <w:rFonts w:ascii="Times New Roman" w:hAnsi="Times New Roman"/>
          <w:i/>
          <w:sz w:val="24"/>
          <w:szCs w:val="24"/>
        </w:rPr>
        <w:t>10 мин., актовый зал СДЮТЭ;</w:t>
      </w:r>
    </w:p>
    <w:p w:rsidR="00D542E7" w:rsidRPr="00D542E7" w:rsidRDefault="00D542E7" w:rsidP="00D542E7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D542E7">
        <w:rPr>
          <w:rFonts w:ascii="Times New Roman" w:hAnsi="Times New Roman"/>
          <w:sz w:val="24"/>
          <w:szCs w:val="24"/>
        </w:rPr>
        <w:t>представление команд (</w:t>
      </w:r>
      <w:r>
        <w:rPr>
          <w:rFonts w:ascii="Times New Roman" w:hAnsi="Times New Roman"/>
          <w:sz w:val="24"/>
          <w:szCs w:val="24"/>
        </w:rPr>
        <w:t xml:space="preserve">домашнее задание - </w:t>
      </w:r>
      <w:r w:rsidRPr="00D542E7">
        <w:rPr>
          <w:rFonts w:ascii="Times New Roman" w:hAnsi="Times New Roman"/>
          <w:sz w:val="24"/>
          <w:szCs w:val="24"/>
        </w:rPr>
        <w:t xml:space="preserve">готовится заранее, регламент не более  3 минут) – </w:t>
      </w:r>
      <w:r w:rsidRPr="00D542E7">
        <w:rPr>
          <w:rFonts w:ascii="Times New Roman" w:hAnsi="Times New Roman"/>
          <w:i/>
          <w:sz w:val="24"/>
          <w:szCs w:val="24"/>
        </w:rPr>
        <w:t>1 час, актовый зал СДЮТЭ;</w:t>
      </w:r>
    </w:p>
    <w:p w:rsidR="00D542E7" w:rsidRPr="00D542E7" w:rsidRDefault="00D542E7" w:rsidP="00D542E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42E7">
        <w:rPr>
          <w:rFonts w:ascii="Times New Roman" w:hAnsi="Times New Roman"/>
          <w:sz w:val="24"/>
          <w:szCs w:val="24"/>
        </w:rPr>
        <w:t xml:space="preserve">путешествие по станциям  по маршрутным листам  – </w:t>
      </w:r>
      <w:r w:rsidRPr="00D542E7">
        <w:rPr>
          <w:rFonts w:ascii="Times New Roman" w:hAnsi="Times New Roman"/>
          <w:i/>
          <w:sz w:val="24"/>
          <w:szCs w:val="24"/>
        </w:rPr>
        <w:t>1 час</w:t>
      </w:r>
      <w:r>
        <w:rPr>
          <w:rFonts w:ascii="Times New Roman" w:hAnsi="Times New Roman"/>
          <w:i/>
          <w:sz w:val="24"/>
          <w:szCs w:val="24"/>
        </w:rPr>
        <w:t xml:space="preserve"> аудитории СДЮТЭ</w:t>
      </w:r>
      <w:r w:rsidRPr="00D542E7">
        <w:rPr>
          <w:rFonts w:ascii="Times New Roman" w:hAnsi="Times New Roman"/>
          <w:i/>
          <w:sz w:val="24"/>
          <w:szCs w:val="24"/>
        </w:rPr>
        <w:t>;</w:t>
      </w:r>
    </w:p>
    <w:p w:rsidR="00D542E7" w:rsidRPr="00D542E7" w:rsidRDefault="00D542E7" w:rsidP="00D542E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итогов, </w:t>
      </w:r>
      <w:r w:rsidRPr="00D542E7">
        <w:rPr>
          <w:rFonts w:ascii="Times New Roman" w:hAnsi="Times New Roman"/>
          <w:sz w:val="24"/>
          <w:szCs w:val="24"/>
        </w:rPr>
        <w:t xml:space="preserve">награждение – </w:t>
      </w:r>
      <w:r>
        <w:rPr>
          <w:rFonts w:ascii="Times New Roman" w:hAnsi="Times New Roman"/>
          <w:i/>
          <w:sz w:val="24"/>
          <w:szCs w:val="24"/>
        </w:rPr>
        <w:t>2</w:t>
      </w:r>
      <w:r w:rsidRPr="00D542E7">
        <w:rPr>
          <w:rFonts w:ascii="Times New Roman" w:hAnsi="Times New Roman"/>
          <w:i/>
          <w:sz w:val="24"/>
          <w:szCs w:val="24"/>
        </w:rPr>
        <w:t>0 мин., актовый зал СДЮТЭ.</w:t>
      </w:r>
    </w:p>
    <w:p w:rsidR="00AA5615" w:rsidRPr="00953507" w:rsidRDefault="00953507" w:rsidP="00117B9B">
      <w:pPr>
        <w:jc w:val="both"/>
      </w:pPr>
      <w:r w:rsidRPr="00953507">
        <w:t xml:space="preserve">     </w:t>
      </w:r>
      <w:r w:rsidR="00AA5615" w:rsidRPr="00953507">
        <w:rPr>
          <w:b/>
        </w:rPr>
        <w:t>6.  УСЛОВИЯ УЧАСТИЯ</w:t>
      </w:r>
    </w:p>
    <w:p w:rsidR="00AA5615" w:rsidRPr="00953507" w:rsidRDefault="00AA5615" w:rsidP="00AA5615">
      <w:pPr>
        <w:ind w:left="360" w:firstLine="348"/>
        <w:jc w:val="both"/>
      </w:pPr>
      <w:r w:rsidRPr="00953507">
        <w:t xml:space="preserve">Игра проводится по заявкам ДОУ </w:t>
      </w:r>
      <w:r w:rsidR="00D542E7">
        <w:t xml:space="preserve">(ОУ) </w:t>
      </w:r>
      <w:r w:rsidRPr="00953507">
        <w:t xml:space="preserve">Чайковского муниципального района. </w:t>
      </w:r>
    </w:p>
    <w:p w:rsidR="00AA5615" w:rsidRDefault="00AA5615" w:rsidP="00AA5615">
      <w:pPr>
        <w:ind w:left="360" w:firstLine="348"/>
        <w:jc w:val="both"/>
        <w:rPr>
          <w:b/>
        </w:rPr>
      </w:pPr>
      <w:r>
        <w:t>Заявки (</w:t>
      </w:r>
      <w:r w:rsidRPr="00D542E7">
        <w:rPr>
          <w:i/>
        </w:rPr>
        <w:t>Приложение)</w:t>
      </w:r>
      <w:r>
        <w:t xml:space="preserve"> принимаются в </w:t>
      </w:r>
      <w:proofErr w:type="spellStart"/>
      <w:r>
        <w:t>каб</w:t>
      </w:r>
      <w:proofErr w:type="spellEnd"/>
      <w:r>
        <w:t xml:space="preserve">. № 59 МАОУ ДОД СДЮТЭ </w:t>
      </w:r>
      <w:r w:rsidRPr="00532AB3">
        <w:rPr>
          <w:b/>
        </w:rPr>
        <w:t>до 2</w:t>
      </w:r>
      <w:r>
        <w:rPr>
          <w:b/>
        </w:rPr>
        <w:t>7</w:t>
      </w:r>
      <w:r w:rsidRPr="00532AB3">
        <w:rPr>
          <w:b/>
        </w:rPr>
        <w:t xml:space="preserve"> ноября 201</w:t>
      </w:r>
      <w:r>
        <w:rPr>
          <w:b/>
        </w:rPr>
        <w:t>5</w:t>
      </w:r>
      <w:r w:rsidRPr="00532AB3">
        <w:rPr>
          <w:b/>
        </w:rPr>
        <w:t xml:space="preserve"> года</w:t>
      </w:r>
      <w:r w:rsidRPr="00953507">
        <w:t>.</w:t>
      </w:r>
      <w:r>
        <w:t xml:space="preserve"> </w:t>
      </w:r>
      <w:r w:rsidRPr="00FC3AE4">
        <w:rPr>
          <w:b/>
        </w:rPr>
        <w:t xml:space="preserve">После указанного числа </w:t>
      </w:r>
      <w:r>
        <w:rPr>
          <w:b/>
        </w:rPr>
        <w:t>заявки приниматься не будут</w:t>
      </w:r>
      <w:r w:rsidRPr="00FC3AE4">
        <w:rPr>
          <w:b/>
        </w:rPr>
        <w:t>!!!</w:t>
      </w:r>
    </w:p>
    <w:p w:rsidR="00AA5615" w:rsidRPr="00777CD8" w:rsidRDefault="00AA5615" w:rsidP="00AA5615">
      <w:pPr>
        <w:ind w:left="360" w:firstLine="348"/>
        <w:jc w:val="both"/>
      </w:pPr>
      <w:r>
        <w:t>В заявке все имена и фамилии желательно набирать печатным шрифтом, для их безошибочного написания в сертификатах.</w:t>
      </w:r>
    </w:p>
    <w:p w:rsidR="00AA5615" w:rsidRDefault="00AA5615" w:rsidP="00AA5615">
      <w:pPr>
        <w:ind w:left="360" w:firstLine="348"/>
        <w:jc w:val="both"/>
      </w:pPr>
      <w:r>
        <w:lastRenderedPageBreak/>
        <w:t xml:space="preserve">Предварительные заявки можно подавать по телефону </w:t>
      </w:r>
      <w:r w:rsidRPr="00532AB3">
        <w:rPr>
          <w:b/>
        </w:rPr>
        <w:t xml:space="preserve">3-22-53 </w:t>
      </w:r>
      <w:r w:rsidRPr="00437528">
        <w:t>(</w:t>
      </w:r>
      <w:r w:rsidRPr="00437528">
        <w:rPr>
          <w:i/>
        </w:rPr>
        <w:t>Михеева Ольга)</w:t>
      </w:r>
      <w:r>
        <w:rPr>
          <w:i/>
        </w:rPr>
        <w:t xml:space="preserve"> </w:t>
      </w:r>
      <w:r>
        <w:t>или на электронный адрес:</w:t>
      </w:r>
      <w:hyperlink r:id="rId6" w:history="1">
        <w:r w:rsidRPr="00C127FB">
          <w:rPr>
            <w:rStyle w:val="a4"/>
            <w:lang w:val="en-US"/>
          </w:rPr>
          <w:t>oa</w:t>
        </w:r>
        <w:r w:rsidRPr="00C127FB">
          <w:rPr>
            <w:rStyle w:val="a4"/>
          </w:rPr>
          <w:t>.</w:t>
        </w:r>
        <w:r w:rsidRPr="00C127FB">
          <w:rPr>
            <w:rStyle w:val="a4"/>
            <w:lang w:val="en-US"/>
          </w:rPr>
          <w:t>mikheeva</w:t>
        </w:r>
        <w:r w:rsidRPr="00C127FB">
          <w:rPr>
            <w:rStyle w:val="a4"/>
          </w:rPr>
          <w:t>.</w:t>
        </w:r>
        <w:r w:rsidRPr="00C127FB">
          <w:rPr>
            <w:rStyle w:val="a4"/>
            <w:lang w:val="en-US"/>
          </w:rPr>
          <w:t>sdute</w:t>
        </w:r>
        <w:r w:rsidRPr="00C127FB">
          <w:rPr>
            <w:rStyle w:val="a4"/>
          </w:rPr>
          <w:t>@</w:t>
        </w:r>
        <w:r w:rsidRPr="00C127FB">
          <w:rPr>
            <w:rStyle w:val="a4"/>
            <w:lang w:val="en-US"/>
          </w:rPr>
          <w:t>yandex</w:t>
        </w:r>
        <w:r w:rsidRPr="00C127FB">
          <w:rPr>
            <w:rStyle w:val="a4"/>
          </w:rPr>
          <w:t>.</w:t>
        </w:r>
        <w:proofErr w:type="spellStart"/>
        <w:r w:rsidRPr="00C127FB">
          <w:rPr>
            <w:rStyle w:val="a4"/>
            <w:lang w:val="en-US"/>
          </w:rPr>
          <w:t>ru</w:t>
        </w:r>
        <w:proofErr w:type="spellEnd"/>
      </w:hyperlink>
      <w:r>
        <w:t>.</w:t>
      </w:r>
    </w:p>
    <w:p w:rsidR="00D542E7" w:rsidRDefault="00AA5615" w:rsidP="00AA5615">
      <w:pPr>
        <w:ind w:left="360" w:firstLine="348"/>
        <w:jc w:val="both"/>
        <w:rPr>
          <w:b/>
          <w:i/>
        </w:rPr>
      </w:pPr>
      <w:r w:rsidRPr="00777CD8">
        <w:rPr>
          <w:b/>
          <w:i/>
        </w:rPr>
        <w:t>При большом количестве заявок (более 15</w:t>
      </w:r>
      <w:r w:rsidR="00D542E7">
        <w:rPr>
          <w:b/>
          <w:i/>
        </w:rPr>
        <w:t xml:space="preserve"> в каждом хронологическом периоде</w:t>
      </w:r>
      <w:r w:rsidRPr="00777CD8">
        <w:rPr>
          <w:b/>
          <w:i/>
        </w:rPr>
        <w:t xml:space="preserve">), </w:t>
      </w:r>
      <w:r w:rsidR="00D542E7">
        <w:rPr>
          <w:b/>
          <w:i/>
        </w:rPr>
        <w:t>к Игре будут допущены команды первыми подавшие заявки.</w:t>
      </w:r>
    </w:p>
    <w:p w:rsidR="00AA5615" w:rsidRPr="00117B9B" w:rsidRDefault="00AA5615" w:rsidP="00AA5615">
      <w:pPr>
        <w:ind w:left="360" w:firstLine="348"/>
        <w:jc w:val="both"/>
        <w:rPr>
          <w:b/>
        </w:rPr>
      </w:pPr>
      <w:r w:rsidRPr="00953507">
        <w:t xml:space="preserve">Организационный взнос за участие в Игре составляет </w:t>
      </w:r>
      <w:r w:rsidR="00D542E7" w:rsidRPr="00117B9B">
        <w:rPr>
          <w:b/>
          <w:color w:val="000000"/>
        </w:rPr>
        <w:t xml:space="preserve">400 </w:t>
      </w:r>
      <w:r w:rsidRPr="00117B9B">
        <w:rPr>
          <w:b/>
        </w:rPr>
        <w:t>рублей с команды (+ 1% комиссия банка при оплате через терминал Сбербанка</w:t>
      </w:r>
      <w:r w:rsidR="00117B9B">
        <w:rPr>
          <w:b/>
        </w:rPr>
        <w:t>, в других банках комиссия до 3%</w:t>
      </w:r>
      <w:r w:rsidRPr="00117B9B">
        <w:rPr>
          <w:b/>
        </w:rPr>
        <w:t xml:space="preserve">). </w:t>
      </w:r>
    </w:p>
    <w:p w:rsidR="00AA5615" w:rsidRPr="00953507" w:rsidRDefault="00AA5615" w:rsidP="00AA5615">
      <w:pPr>
        <w:ind w:left="360" w:firstLine="348"/>
        <w:jc w:val="both"/>
      </w:pPr>
      <w:r w:rsidRPr="00953507">
        <w:t xml:space="preserve">Оплата производится безналичным платежом на счёт МАОУ ДОД СДЮТЭ. </w:t>
      </w:r>
    </w:p>
    <w:p w:rsidR="00AA5615" w:rsidRDefault="00AA5615" w:rsidP="00AA5615">
      <w:pPr>
        <w:ind w:left="360" w:firstLine="348"/>
        <w:jc w:val="both"/>
      </w:pPr>
      <w:r>
        <w:t>Ч</w:t>
      </w:r>
      <w:r w:rsidRPr="00953507">
        <w:t>ек об оплате орг. взноса предъявля</w:t>
      </w:r>
      <w:r>
        <w:t>е</w:t>
      </w:r>
      <w:r w:rsidRPr="00953507">
        <w:t xml:space="preserve">тся в день проведения </w:t>
      </w:r>
      <w:r>
        <w:t>Игры</w:t>
      </w:r>
      <w:r w:rsidRPr="00953507">
        <w:t>.</w:t>
      </w:r>
    </w:p>
    <w:p w:rsidR="00AA5615" w:rsidRPr="00FC3AE4" w:rsidRDefault="00AA5615" w:rsidP="00AA5615">
      <w:pPr>
        <w:ind w:left="360" w:firstLine="348"/>
        <w:jc w:val="both"/>
        <w:rPr>
          <w:b/>
          <w:i/>
          <w:u w:val="single"/>
        </w:rPr>
      </w:pPr>
      <w:r w:rsidRPr="00FC3AE4">
        <w:rPr>
          <w:b/>
          <w:i/>
          <w:u w:val="single"/>
        </w:rPr>
        <w:t xml:space="preserve">Домашнее задание </w:t>
      </w:r>
    </w:p>
    <w:p w:rsidR="00AA5615" w:rsidRDefault="00AA5615" w:rsidP="00AA5615">
      <w:pPr>
        <w:ind w:left="360" w:firstLine="348"/>
        <w:jc w:val="both"/>
      </w:pPr>
      <w:r>
        <w:t xml:space="preserve">Подготовить приветствие команды: </w:t>
      </w:r>
      <w:r w:rsidRPr="00953507">
        <w:t>название, девиз, визитн</w:t>
      </w:r>
      <w:r>
        <w:t>ую</w:t>
      </w:r>
      <w:r w:rsidRPr="00953507">
        <w:t xml:space="preserve"> карточк</w:t>
      </w:r>
      <w:r>
        <w:t>у</w:t>
      </w:r>
      <w:r w:rsidRPr="00953507">
        <w:t xml:space="preserve"> в форме художественного номера народного творчества </w:t>
      </w:r>
      <w:proofErr w:type="spellStart"/>
      <w:r w:rsidRPr="00953507">
        <w:t>Прикамья</w:t>
      </w:r>
      <w:proofErr w:type="spellEnd"/>
      <w:r w:rsidRPr="00953507">
        <w:t xml:space="preserve"> (например: башкирская сказка, русский танец, татарская песня</w:t>
      </w:r>
      <w:r>
        <w:t xml:space="preserve">, марийский обряд </w:t>
      </w:r>
      <w:r w:rsidRPr="00953507">
        <w:t xml:space="preserve"> и т.п.</w:t>
      </w:r>
      <w:r>
        <w:t xml:space="preserve">). </w:t>
      </w:r>
    </w:p>
    <w:p w:rsidR="004376C9" w:rsidRPr="004376C9" w:rsidRDefault="00AA5615" w:rsidP="004376C9">
      <w:pPr>
        <w:ind w:left="360" w:firstLine="348"/>
        <w:jc w:val="both"/>
        <w:rPr>
          <w:b/>
        </w:rPr>
      </w:pPr>
      <w:r>
        <w:t xml:space="preserve">Приветствуется наличие костюмов и реквизита. </w:t>
      </w:r>
      <w:r w:rsidR="004376C9" w:rsidRPr="004376C9">
        <w:rPr>
          <w:b/>
        </w:rPr>
        <w:t>Сменная обувь обязательна!</w:t>
      </w:r>
    </w:p>
    <w:p w:rsidR="004376C9" w:rsidRPr="004376C9" w:rsidRDefault="00AA5615" w:rsidP="004376C9">
      <w:pPr>
        <w:ind w:left="360" w:firstLine="348"/>
        <w:jc w:val="both"/>
        <w:rPr>
          <w:u w:val="single"/>
        </w:rPr>
      </w:pPr>
      <w:r w:rsidRPr="004376C9">
        <w:rPr>
          <w:b/>
        </w:rPr>
        <w:t>Регламент – 3 минуты.</w:t>
      </w:r>
      <w:r>
        <w:t xml:space="preserve"> </w:t>
      </w:r>
      <w:r w:rsidRPr="004376C9">
        <w:rPr>
          <w:u w:val="single"/>
        </w:rPr>
        <w:t>Домашнее задание  будет оцениваться жюри</w:t>
      </w:r>
      <w:r w:rsidR="004376C9" w:rsidRPr="004376C9">
        <w:rPr>
          <w:u w:val="single"/>
        </w:rPr>
        <w:t xml:space="preserve"> по следующим критериям: </w:t>
      </w:r>
    </w:p>
    <w:p w:rsidR="004376C9" w:rsidRPr="004376C9" w:rsidRDefault="004376C9" w:rsidP="004376C9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4376C9">
        <w:rPr>
          <w:rFonts w:ascii="Times New Roman" w:hAnsi="Times New Roman"/>
        </w:rPr>
        <w:t>соответствие теме Фестиваля – 5 б.;</w:t>
      </w:r>
    </w:p>
    <w:p w:rsidR="004376C9" w:rsidRPr="004376C9" w:rsidRDefault="004376C9" w:rsidP="004376C9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4376C9">
        <w:rPr>
          <w:rFonts w:ascii="Times New Roman" w:hAnsi="Times New Roman"/>
        </w:rPr>
        <w:t>соблюдение регламента – 1 б.;</w:t>
      </w:r>
    </w:p>
    <w:p w:rsidR="004376C9" w:rsidRPr="004376C9" w:rsidRDefault="004376C9" w:rsidP="004376C9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4376C9">
        <w:rPr>
          <w:rFonts w:ascii="Times New Roman" w:hAnsi="Times New Roman"/>
        </w:rPr>
        <w:t>оригинальность – 5 б.;</w:t>
      </w:r>
    </w:p>
    <w:p w:rsidR="004376C9" w:rsidRPr="004376C9" w:rsidRDefault="004376C9" w:rsidP="004376C9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4376C9">
        <w:rPr>
          <w:rFonts w:ascii="Times New Roman" w:hAnsi="Times New Roman"/>
        </w:rPr>
        <w:t>исполнительское мастерство – 5 б.</w:t>
      </w:r>
    </w:p>
    <w:p w:rsidR="00AA5615" w:rsidRPr="00117B9B" w:rsidRDefault="00AA5615" w:rsidP="00AA5615">
      <w:pPr>
        <w:numPr>
          <w:ilvl w:val="0"/>
          <w:numId w:val="3"/>
        </w:numPr>
        <w:jc w:val="both"/>
      </w:pPr>
      <w:r w:rsidRPr="00953507">
        <w:rPr>
          <w:b/>
        </w:rPr>
        <w:t>НАГРАЖДЕНИЕ</w:t>
      </w:r>
    </w:p>
    <w:p w:rsidR="00AA5615" w:rsidRDefault="00AA5615" w:rsidP="00AA5615">
      <w:pPr>
        <w:jc w:val="both"/>
      </w:pPr>
      <w:r>
        <w:t xml:space="preserve">      </w:t>
      </w:r>
      <w:r w:rsidR="00117B9B" w:rsidRPr="00117B9B">
        <w:rPr>
          <w:b/>
        </w:rPr>
        <w:t>Для ДОУ</w:t>
      </w:r>
      <w:r w:rsidR="00117B9B">
        <w:t xml:space="preserve"> подведение итогов будет происходить только по результатам оценивания домашнего задания.  </w:t>
      </w:r>
      <w:r>
        <w:t xml:space="preserve">Все команды получают сертификаты участия в мероприятии, сладкие </w:t>
      </w:r>
      <w:r w:rsidR="00697C59">
        <w:t xml:space="preserve">и памятные </w:t>
      </w:r>
      <w:r>
        <w:t xml:space="preserve">призы. Участники, лучше всего представившие свои команды получают дипломы победителей и лауреатов </w:t>
      </w:r>
      <w:r w:rsidRPr="00B47113">
        <w:t xml:space="preserve">«Фестиваля народов </w:t>
      </w:r>
      <w:proofErr w:type="spellStart"/>
      <w:r w:rsidRPr="00B47113">
        <w:t>Прикамья</w:t>
      </w:r>
      <w:proofErr w:type="spellEnd"/>
      <w:r w:rsidRPr="00B47113">
        <w:t>»</w:t>
      </w:r>
      <w:r>
        <w:t>. По решению жюри, возможно награждение по номинациям.</w:t>
      </w:r>
    </w:p>
    <w:p w:rsidR="00456EC4" w:rsidRDefault="00117B9B" w:rsidP="00456EC4">
      <w:pPr>
        <w:jc w:val="both"/>
      </w:pPr>
      <w:r>
        <w:t xml:space="preserve">        </w:t>
      </w:r>
      <w:r w:rsidRPr="00117B9B">
        <w:rPr>
          <w:b/>
        </w:rPr>
        <w:t>Для ОУ</w:t>
      </w:r>
      <w:r>
        <w:rPr>
          <w:b/>
        </w:rPr>
        <w:t xml:space="preserve"> </w:t>
      </w:r>
      <w:r w:rsidRPr="00117B9B">
        <w:t xml:space="preserve">победители  и призёры будут определены в двух </w:t>
      </w:r>
      <w:r w:rsidR="00456EC4">
        <w:t>возрастных группах</w:t>
      </w:r>
      <w:r w:rsidRPr="00117B9B">
        <w:t>: 1-2 классы и 3-4 классы</w:t>
      </w:r>
      <w:r>
        <w:t>.</w:t>
      </w:r>
      <w:r w:rsidRPr="00117B9B">
        <w:t xml:space="preserve"> </w:t>
      </w:r>
      <w:r w:rsidR="00B60FE7">
        <w:t xml:space="preserve">Побеждает команда, набравшая наибольшее количество баллов </w:t>
      </w:r>
      <w:r w:rsidR="00456EC4">
        <w:t xml:space="preserve">за домашнее задание и ответа на задания по темам: «Кухня народов </w:t>
      </w:r>
      <w:proofErr w:type="spellStart"/>
      <w:r w:rsidR="00456EC4">
        <w:t>Прикамья</w:t>
      </w:r>
      <w:proofErr w:type="spellEnd"/>
      <w:r w:rsidR="00456EC4">
        <w:t xml:space="preserve">», «Национальные костюмы народов </w:t>
      </w:r>
      <w:proofErr w:type="spellStart"/>
      <w:r w:rsidR="00456EC4">
        <w:t>Прикамья</w:t>
      </w:r>
      <w:proofErr w:type="spellEnd"/>
      <w:r w:rsidR="00456EC4">
        <w:t xml:space="preserve">», «Фольклор народов </w:t>
      </w:r>
      <w:proofErr w:type="spellStart"/>
      <w:r w:rsidR="00456EC4">
        <w:t>Прикамья</w:t>
      </w:r>
      <w:proofErr w:type="spellEnd"/>
      <w:r w:rsidR="00456EC4">
        <w:t xml:space="preserve">», «Обычаи народов </w:t>
      </w:r>
      <w:proofErr w:type="spellStart"/>
      <w:r w:rsidR="00456EC4">
        <w:t>Прикамья</w:t>
      </w:r>
      <w:proofErr w:type="spellEnd"/>
      <w:r w:rsidR="00456EC4">
        <w:t xml:space="preserve">», «Быт народов </w:t>
      </w:r>
      <w:proofErr w:type="spellStart"/>
      <w:r w:rsidR="00456EC4">
        <w:t>Прикамья</w:t>
      </w:r>
      <w:proofErr w:type="spellEnd"/>
      <w:r w:rsidR="00456EC4">
        <w:t>», «</w:t>
      </w:r>
      <w:proofErr w:type="spellStart"/>
      <w:r w:rsidR="00456EC4">
        <w:t>Этнографичсекие</w:t>
      </w:r>
      <w:proofErr w:type="spellEnd"/>
      <w:r w:rsidR="00456EC4">
        <w:t xml:space="preserve"> особенности народов </w:t>
      </w:r>
      <w:proofErr w:type="spellStart"/>
      <w:r w:rsidR="00456EC4">
        <w:t>Прикамья</w:t>
      </w:r>
      <w:proofErr w:type="spellEnd"/>
      <w:r w:rsidR="00456EC4">
        <w:t xml:space="preserve">». </w:t>
      </w:r>
      <w:r w:rsidR="00B60FE7">
        <w:t xml:space="preserve">Все команды получают сертификаты участия в мероприятии, сладкие </w:t>
      </w:r>
      <w:r w:rsidR="00697C59">
        <w:t xml:space="preserve">и памятные </w:t>
      </w:r>
      <w:bookmarkStart w:id="0" w:name="_GoBack"/>
      <w:bookmarkEnd w:id="0"/>
      <w:r w:rsidR="00B60FE7">
        <w:t xml:space="preserve">призы. </w:t>
      </w:r>
      <w:r w:rsidR="00456EC4">
        <w:t>Победители и призёры в каждой возрастной группе</w:t>
      </w:r>
      <w:r w:rsidR="00B60FE7">
        <w:t xml:space="preserve"> получают дипломы победителей и лауреатов </w:t>
      </w:r>
      <w:r w:rsidR="00B60FE7" w:rsidRPr="00B47113">
        <w:t xml:space="preserve">«Фестиваля народов </w:t>
      </w:r>
      <w:proofErr w:type="spellStart"/>
      <w:r w:rsidR="00B60FE7" w:rsidRPr="00B47113">
        <w:t>Прикамья</w:t>
      </w:r>
      <w:proofErr w:type="spellEnd"/>
      <w:r w:rsidR="00B60FE7" w:rsidRPr="00B47113">
        <w:t>»</w:t>
      </w:r>
      <w:r w:rsidR="00B60FE7">
        <w:t>.</w:t>
      </w:r>
      <w:r w:rsidR="00456EC4">
        <w:t xml:space="preserve"> По решению жюри, возможно награждение по номинациям.</w:t>
      </w:r>
    </w:p>
    <w:p w:rsidR="00AA5615" w:rsidRDefault="00AA5615" w:rsidP="00B60FE7">
      <w:pPr>
        <w:jc w:val="both"/>
        <w:rPr>
          <w:b/>
        </w:rPr>
      </w:pPr>
    </w:p>
    <w:p w:rsidR="00AA5615" w:rsidRPr="00953507" w:rsidRDefault="00AA5615" w:rsidP="00AA5615">
      <w:pPr>
        <w:rPr>
          <w:b/>
        </w:rPr>
      </w:pPr>
      <w:r w:rsidRPr="00953507">
        <w:rPr>
          <w:b/>
        </w:rPr>
        <w:t>Рекомендуемая литература</w:t>
      </w:r>
      <w:r w:rsidR="00456EC4">
        <w:rPr>
          <w:b/>
        </w:rPr>
        <w:t xml:space="preserve"> руководителям команд ОУ</w:t>
      </w:r>
      <w:r w:rsidRPr="00953507">
        <w:rPr>
          <w:b/>
        </w:rPr>
        <w:t>:</w:t>
      </w:r>
    </w:p>
    <w:p w:rsidR="00AA5615" w:rsidRPr="00953507" w:rsidRDefault="00AA5615" w:rsidP="00AA5615">
      <w:pPr>
        <w:jc w:val="both"/>
      </w:pPr>
    </w:p>
    <w:p w:rsidR="00AA5615" w:rsidRPr="00953507" w:rsidRDefault="00AA5615" w:rsidP="00AA5615">
      <w:pPr>
        <w:jc w:val="both"/>
      </w:pPr>
      <w:proofErr w:type="spellStart"/>
      <w:r w:rsidRPr="00953507">
        <w:t>Чагин</w:t>
      </w:r>
      <w:proofErr w:type="spellEnd"/>
      <w:r w:rsidRPr="00953507">
        <w:t xml:space="preserve"> Г.Н., Черных А.В. Народы </w:t>
      </w:r>
      <w:proofErr w:type="spellStart"/>
      <w:r w:rsidRPr="00953507">
        <w:t>Прикамья</w:t>
      </w:r>
      <w:proofErr w:type="spellEnd"/>
      <w:r w:rsidRPr="00953507">
        <w:t>. – Пермь, 2002. – 304 с.</w:t>
      </w:r>
    </w:p>
    <w:p w:rsidR="00AA5615" w:rsidRPr="00953507" w:rsidRDefault="00AA5615" w:rsidP="00AA5615">
      <w:pPr>
        <w:jc w:val="both"/>
      </w:pPr>
      <w:r w:rsidRPr="00953507">
        <w:t xml:space="preserve">Черных А. Сказки, живущие в </w:t>
      </w:r>
      <w:proofErr w:type="spellStart"/>
      <w:r w:rsidRPr="00953507">
        <w:t>Прикамье</w:t>
      </w:r>
      <w:proofErr w:type="spellEnd"/>
      <w:r w:rsidRPr="00953507">
        <w:t>. – Пермь: Книжное изд-во, 2002. – 111 с.</w:t>
      </w:r>
    </w:p>
    <w:p w:rsidR="00AA5615" w:rsidRPr="00953507" w:rsidRDefault="00AA5615" w:rsidP="00AA5615">
      <w:pPr>
        <w:jc w:val="both"/>
        <w:rPr>
          <w:b/>
          <w:i/>
          <w:u w:val="single"/>
        </w:rPr>
      </w:pPr>
    </w:p>
    <w:p w:rsidR="00AA5615" w:rsidRPr="00953507" w:rsidRDefault="00AA5615" w:rsidP="00AA5615">
      <w:pPr>
        <w:jc w:val="center"/>
        <w:rPr>
          <w:b/>
        </w:rPr>
      </w:pPr>
      <w:proofErr w:type="spellStart"/>
      <w:r w:rsidRPr="00953507">
        <w:rPr>
          <w:b/>
        </w:rPr>
        <w:t>РеквизитыМАОУ</w:t>
      </w:r>
      <w:proofErr w:type="spellEnd"/>
      <w:r w:rsidRPr="00953507">
        <w:rPr>
          <w:b/>
        </w:rPr>
        <w:t xml:space="preserve"> ДОД СДЮТЭ для оплаты орг. взноса</w:t>
      </w:r>
    </w:p>
    <w:p w:rsidR="00AA5615" w:rsidRPr="00953507" w:rsidRDefault="00AA5615" w:rsidP="00AA5615">
      <w:pPr>
        <w:contextualSpacing/>
        <w:jc w:val="both"/>
      </w:pPr>
    </w:p>
    <w:p w:rsidR="00AA5615" w:rsidRPr="00953507" w:rsidRDefault="00AA5615" w:rsidP="00AA5615">
      <w:pPr>
        <w:contextualSpacing/>
        <w:jc w:val="both"/>
      </w:pPr>
      <w:r w:rsidRPr="00953507">
        <w:t>617761, Пермский край, г. Чайковский</w:t>
      </w:r>
    </w:p>
    <w:p w:rsidR="00AA5615" w:rsidRPr="00953507" w:rsidRDefault="00AA5615" w:rsidP="00AA5615">
      <w:pPr>
        <w:contextualSpacing/>
        <w:jc w:val="both"/>
      </w:pPr>
      <w:r w:rsidRPr="00953507">
        <w:t>Горького, 22</w:t>
      </w:r>
    </w:p>
    <w:p w:rsidR="00AA5615" w:rsidRPr="00953507" w:rsidRDefault="00AA5615" w:rsidP="00AA5615">
      <w:pPr>
        <w:contextualSpacing/>
        <w:jc w:val="both"/>
      </w:pPr>
      <w:r w:rsidRPr="00953507">
        <w:t>ОГРН 1025902034564</w:t>
      </w:r>
    </w:p>
    <w:p w:rsidR="00AA5615" w:rsidRPr="00953507" w:rsidRDefault="00AA5615" w:rsidP="00AA5615">
      <w:pPr>
        <w:contextualSpacing/>
        <w:jc w:val="both"/>
      </w:pPr>
      <w:r w:rsidRPr="00953507">
        <w:t>ИНН/КПП 5920011387/592001001</w:t>
      </w:r>
    </w:p>
    <w:p w:rsidR="00AA5615" w:rsidRPr="00953507" w:rsidRDefault="00AA5615" w:rsidP="00AA5615">
      <w:pPr>
        <w:contextualSpacing/>
        <w:jc w:val="both"/>
      </w:pPr>
      <w:r w:rsidRPr="00953507">
        <w:rPr>
          <w:b/>
        </w:rPr>
        <w:t>Реквизиты для перечисления:</w:t>
      </w:r>
    </w:p>
    <w:p w:rsidR="00AA5615" w:rsidRPr="00953507" w:rsidRDefault="00AA5615" w:rsidP="00AA5615">
      <w:pPr>
        <w:contextualSpacing/>
        <w:jc w:val="both"/>
        <w:rPr>
          <w:b/>
        </w:rPr>
      </w:pPr>
      <w:r w:rsidRPr="00953507">
        <w:rPr>
          <w:b/>
        </w:rPr>
        <w:t xml:space="preserve">Получатель: МАОУ ДОД СДЮТЭ </w:t>
      </w:r>
    </w:p>
    <w:p w:rsidR="00AA5615" w:rsidRPr="00953507" w:rsidRDefault="00AA5615" w:rsidP="00AA5615">
      <w:pPr>
        <w:jc w:val="both"/>
        <w:rPr>
          <w:noProof/>
        </w:rPr>
      </w:pPr>
      <w:r w:rsidRPr="00953507">
        <w:rPr>
          <w:b/>
          <w:i/>
        </w:rPr>
        <w:t xml:space="preserve">Банк </w:t>
      </w:r>
      <w:r w:rsidRPr="00953507">
        <w:rPr>
          <w:noProof/>
        </w:rPr>
        <w:t>ОАО АКБ 'УРАЛ ФД'РОССИЯ</w:t>
      </w:r>
    </w:p>
    <w:p w:rsidR="00AA5615" w:rsidRPr="00953507" w:rsidRDefault="00AA5615" w:rsidP="00AA5615">
      <w:pPr>
        <w:jc w:val="both"/>
      </w:pPr>
      <w:proofErr w:type="gramStart"/>
      <w:r w:rsidRPr="00953507">
        <w:rPr>
          <w:b/>
          <w:i/>
        </w:rPr>
        <w:t>Р</w:t>
      </w:r>
      <w:proofErr w:type="gramEnd"/>
      <w:r w:rsidRPr="00953507">
        <w:rPr>
          <w:b/>
          <w:i/>
        </w:rPr>
        <w:t xml:space="preserve">/счет </w:t>
      </w:r>
      <w:r w:rsidRPr="00953507">
        <w:t>40703810800000000733</w:t>
      </w:r>
    </w:p>
    <w:p w:rsidR="00AA5615" w:rsidRPr="00953507" w:rsidRDefault="00AA5615" w:rsidP="00AA5615">
      <w:pPr>
        <w:jc w:val="both"/>
        <w:rPr>
          <w:b/>
          <w:i/>
        </w:rPr>
      </w:pPr>
      <w:r w:rsidRPr="00953507">
        <w:rPr>
          <w:b/>
          <w:i/>
        </w:rPr>
        <w:t xml:space="preserve">БИК  </w:t>
      </w:r>
      <w:r w:rsidRPr="00953507">
        <w:rPr>
          <w:noProof/>
        </w:rPr>
        <w:t>045773790</w:t>
      </w:r>
      <w:r w:rsidRPr="00953507">
        <w:t>,</w:t>
      </w:r>
    </w:p>
    <w:p w:rsidR="00AA5615" w:rsidRPr="00953507" w:rsidRDefault="00AA5615" w:rsidP="00AA5615">
      <w:pPr>
        <w:jc w:val="both"/>
        <w:rPr>
          <w:b/>
          <w:i/>
        </w:rPr>
      </w:pPr>
      <w:proofErr w:type="gramStart"/>
      <w:r w:rsidRPr="00953507">
        <w:rPr>
          <w:b/>
          <w:i/>
        </w:rPr>
        <w:t>К</w:t>
      </w:r>
      <w:proofErr w:type="gramEnd"/>
      <w:r w:rsidRPr="00953507">
        <w:rPr>
          <w:b/>
          <w:i/>
        </w:rPr>
        <w:t xml:space="preserve">/счет </w:t>
      </w:r>
      <w:r w:rsidRPr="00953507">
        <w:rPr>
          <w:noProof/>
        </w:rPr>
        <w:t xml:space="preserve">30101810800000000790 </w:t>
      </w:r>
    </w:p>
    <w:p w:rsidR="00AA5615" w:rsidRPr="00953507" w:rsidRDefault="00AA5615" w:rsidP="00AA5615">
      <w:pPr>
        <w:contextualSpacing/>
        <w:jc w:val="both"/>
        <w:rPr>
          <w:b/>
        </w:rPr>
      </w:pPr>
    </w:p>
    <w:p w:rsidR="00AA5615" w:rsidRPr="00953507" w:rsidRDefault="00AA5615" w:rsidP="00AA5615">
      <w:pPr>
        <w:contextualSpacing/>
        <w:jc w:val="both"/>
        <w:rPr>
          <w:b/>
          <w:i/>
          <w:u w:val="single"/>
        </w:rPr>
      </w:pPr>
      <w:r w:rsidRPr="00953507">
        <w:rPr>
          <w:b/>
          <w:i/>
          <w:u w:val="single"/>
        </w:rPr>
        <w:t>ОБЯЗАТЕЛЬНО ДЛЯ ЗАПОЛНЕНИЯ НАЗНАЧЕНИЕ ПЛАТЕЖА!!!</w:t>
      </w:r>
    </w:p>
    <w:p w:rsidR="00AA5615" w:rsidRPr="00953507" w:rsidRDefault="00AA5615" w:rsidP="00AA5615">
      <w:pPr>
        <w:contextualSpacing/>
        <w:jc w:val="both"/>
        <w:rPr>
          <w:b/>
        </w:rPr>
      </w:pPr>
      <w:r w:rsidRPr="00953507">
        <w:rPr>
          <w:b/>
        </w:rPr>
        <w:t xml:space="preserve">Назначение платежа: за участие в игре  «Фестиваль народов </w:t>
      </w:r>
      <w:proofErr w:type="spellStart"/>
      <w:r w:rsidRPr="00953507">
        <w:rPr>
          <w:b/>
        </w:rPr>
        <w:t>Прикамья</w:t>
      </w:r>
      <w:proofErr w:type="spellEnd"/>
      <w:r w:rsidRPr="00953507">
        <w:rPr>
          <w:b/>
        </w:rPr>
        <w:t>»</w:t>
      </w:r>
    </w:p>
    <w:p w:rsidR="00AA5615" w:rsidRDefault="00AA5615" w:rsidP="00AA561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A5615" w:rsidRPr="00C00343" w:rsidRDefault="00AA5615" w:rsidP="00AA561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М</w:t>
      </w:r>
      <w:r w:rsidRPr="00C00343">
        <w:rPr>
          <w:rFonts w:ascii="Times New Roman" w:hAnsi="Times New Roman"/>
          <w:sz w:val="20"/>
          <w:szCs w:val="20"/>
        </w:rPr>
        <w:t xml:space="preserve">ихеева О.А. </w:t>
      </w:r>
    </w:p>
    <w:p w:rsidR="00AA5615" w:rsidRDefault="00AA5615" w:rsidP="00AA561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00343">
        <w:rPr>
          <w:rFonts w:ascii="Times New Roman" w:hAnsi="Times New Roman"/>
          <w:sz w:val="20"/>
          <w:szCs w:val="20"/>
        </w:rPr>
        <w:t>3 22 53</w:t>
      </w:r>
    </w:p>
    <w:p w:rsidR="00AA5615" w:rsidRDefault="00AA5615" w:rsidP="00AA561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A5615" w:rsidRDefault="00AA5615" w:rsidP="00AA561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A5615" w:rsidRDefault="00AA5615" w:rsidP="00AA561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A5615" w:rsidRPr="003220A1" w:rsidRDefault="00AA5615" w:rsidP="00AA561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AA5615" w:rsidRDefault="00AA5615" w:rsidP="00AA561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A5615" w:rsidRPr="007A7DA7" w:rsidRDefault="00AA5615" w:rsidP="00AA5615">
      <w:pPr>
        <w:spacing w:line="240" w:lineRule="exact"/>
        <w:jc w:val="center"/>
        <w:rPr>
          <w:b/>
          <w:bCs/>
          <w:sz w:val="28"/>
          <w:szCs w:val="28"/>
        </w:rPr>
      </w:pPr>
      <w:r w:rsidRPr="007A7DA7">
        <w:rPr>
          <w:b/>
          <w:bCs/>
          <w:sz w:val="28"/>
          <w:szCs w:val="28"/>
        </w:rPr>
        <w:t>Именная заявка на участие в муниципально</w:t>
      </w:r>
      <w:r>
        <w:rPr>
          <w:b/>
          <w:bCs/>
          <w:sz w:val="28"/>
          <w:szCs w:val="28"/>
        </w:rPr>
        <w:t xml:space="preserve">й краеведческой игре «Фестиваль народов </w:t>
      </w:r>
      <w:proofErr w:type="spellStart"/>
      <w:r>
        <w:rPr>
          <w:b/>
          <w:bCs/>
          <w:sz w:val="28"/>
          <w:szCs w:val="28"/>
        </w:rPr>
        <w:t>Прикамья</w:t>
      </w:r>
      <w:proofErr w:type="spellEnd"/>
      <w:r>
        <w:rPr>
          <w:b/>
          <w:bCs/>
          <w:sz w:val="28"/>
          <w:szCs w:val="28"/>
        </w:rPr>
        <w:t>»</w:t>
      </w:r>
    </w:p>
    <w:p w:rsidR="00AA5615" w:rsidRDefault="00AA5615" w:rsidP="00AA5615">
      <w:pPr>
        <w:spacing w:line="240" w:lineRule="exact"/>
        <w:jc w:val="center"/>
        <w:rPr>
          <w:b/>
          <w:bCs/>
          <w:sz w:val="28"/>
          <w:szCs w:val="28"/>
        </w:rPr>
      </w:pPr>
    </w:p>
    <w:p w:rsidR="00AA5615" w:rsidRDefault="00AA5615" w:rsidP="00AA5615">
      <w:pPr>
        <w:spacing w:line="240" w:lineRule="exact"/>
        <w:jc w:val="center"/>
        <w:rPr>
          <w:b/>
          <w:bCs/>
          <w:sz w:val="28"/>
          <w:szCs w:val="28"/>
        </w:rPr>
      </w:pPr>
    </w:p>
    <w:p w:rsidR="00AA5615" w:rsidRDefault="00AA5615" w:rsidP="00AA5615">
      <w:pPr>
        <w:spacing w:line="240" w:lineRule="exact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</w:rPr>
        <w:t>От команды</w:t>
      </w:r>
      <w:r w:rsidRPr="003220A1">
        <w:rPr>
          <w:bCs/>
          <w:i/>
          <w:sz w:val="28"/>
          <w:szCs w:val="28"/>
          <w:u w:val="single"/>
        </w:rPr>
        <w:t>__________</w:t>
      </w:r>
      <w:r>
        <w:rPr>
          <w:bCs/>
          <w:i/>
          <w:sz w:val="28"/>
          <w:szCs w:val="28"/>
          <w:u w:val="single"/>
        </w:rPr>
        <w:t xml:space="preserve">_________ </w:t>
      </w:r>
    </w:p>
    <w:p w:rsidR="00AA5615" w:rsidRDefault="00AA5615" w:rsidP="00AA5615">
      <w:pPr>
        <w:spacing w:line="240" w:lineRule="exact"/>
        <w:rPr>
          <w:bCs/>
          <w:i/>
          <w:sz w:val="28"/>
          <w:szCs w:val="28"/>
        </w:rPr>
      </w:pPr>
    </w:p>
    <w:p w:rsidR="00AA5615" w:rsidRPr="003220A1" w:rsidRDefault="00AA5615" w:rsidP="00AA5615">
      <w:pPr>
        <w:spacing w:line="240" w:lineRule="exact"/>
        <w:rPr>
          <w:bCs/>
          <w:sz w:val="28"/>
          <w:szCs w:val="28"/>
          <w:u w:val="single"/>
        </w:rPr>
      </w:pPr>
      <w:r>
        <w:rPr>
          <w:bCs/>
          <w:i/>
          <w:sz w:val="28"/>
          <w:szCs w:val="28"/>
        </w:rPr>
        <w:t>Наименование учреждения</w:t>
      </w:r>
      <w:r>
        <w:rPr>
          <w:bCs/>
          <w:i/>
          <w:sz w:val="28"/>
          <w:szCs w:val="28"/>
          <w:u w:val="single"/>
        </w:rPr>
        <w:t>__________________</w:t>
      </w:r>
    </w:p>
    <w:p w:rsidR="00AA5615" w:rsidRPr="003220A1" w:rsidRDefault="00AA5615" w:rsidP="00AA5615">
      <w:pPr>
        <w:rPr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3402"/>
        <w:gridCol w:w="2410"/>
      </w:tblGrid>
      <w:tr w:rsidR="00AA5615" w:rsidRPr="0031211A" w:rsidTr="009B45B0">
        <w:trPr>
          <w:trHeight w:val="716"/>
        </w:trPr>
        <w:tc>
          <w:tcPr>
            <w:tcW w:w="568" w:type="dxa"/>
          </w:tcPr>
          <w:p w:rsidR="00AA5615" w:rsidRPr="00707C00" w:rsidRDefault="00AA5615" w:rsidP="009B45B0">
            <w:pPr>
              <w:ind w:right="-58"/>
              <w:jc w:val="center"/>
              <w:rPr>
                <w:b/>
              </w:rPr>
            </w:pPr>
            <w:r w:rsidRPr="00707C00">
              <w:rPr>
                <w:b/>
              </w:rPr>
              <w:t>№</w:t>
            </w:r>
          </w:p>
          <w:p w:rsidR="00AA5615" w:rsidRPr="00707C00" w:rsidRDefault="00AA5615" w:rsidP="009B45B0">
            <w:pPr>
              <w:ind w:right="-58"/>
              <w:jc w:val="center"/>
              <w:rPr>
                <w:b/>
              </w:rPr>
            </w:pPr>
            <w:proofErr w:type="gramStart"/>
            <w:r w:rsidRPr="00707C00">
              <w:rPr>
                <w:b/>
              </w:rPr>
              <w:t>п</w:t>
            </w:r>
            <w:proofErr w:type="gramEnd"/>
            <w:r w:rsidRPr="00707C00">
              <w:rPr>
                <w:b/>
              </w:rPr>
              <w:t>/п</w:t>
            </w:r>
          </w:p>
        </w:tc>
        <w:tc>
          <w:tcPr>
            <w:tcW w:w="3260" w:type="dxa"/>
          </w:tcPr>
          <w:p w:rsidR="00AA5615" w:rsidRPr="00707C00" w:rsidRDefault="00AA5615" w:rsidP="009B45B0">
            <w:pPr>
              <w:ind w:right="-58"/>
              <w:jc w:val="center"/>
              <w:rPr>
                <w:b/>
              </w:rPr>
            </w:pPr>
            <w:r w:rsidRPr="00707C00">
              <w:rPr>
                <w:b/>
              </w:rPr>
              <w:t>Ф.И.</w:t>
            </w:r>
          </w:p>
          <w:p w:rsidR="00AA5615" w:rsidRPr="00707C00" w:rsidRDefault="00AA5615" w:rsidP="009B45B0">
            <w:pPr>
              <w:ind w:right="-58"/>
              <w:jc w:val="center"/>
              <w:rPr>
                <w:i/>
              </w:rPr>
            </w:pPr>
            <w:r w:rsidRPr="00707C00">
              <w:rPr>
                <w:b/>
              </w:rPr>
              <w:t>участников команды</w:t>
            </w:r>
          </w:p>
        </w:tc>
        <w:tc>
          <w:tcPr>
            <w:tcW w:w="3402" w:type="dxa"/>
          </w:tcPr>
          <w:p w:rsidR="00AA5615" w:rsidRPr="00707C00" w:rsidRDefault="00AA5615" w:rsidP="009B45B0">
            <w:pPr>
              <w:ind w:right="-58"/>
              <w:jc w:val="center"/>
              <w:rPr>
                <w:b/>
              </w:rPr>
            </w:pPr>
            <w:r w:rsidRPr="00707C00">
              <w:rPr>
                <w:b/>
              </w:rPr>
              <w:t>Ф.И.О.</w:t>
            </w:r>
          </w:p>
          <w:p w:rsidR="00AA5615" w:rsidRPr="00707C00" w:rsidRDefault="00AA5615" w:rsidP="009B45B0">
            <w:pPr>
              <w:ind w:right="-58"/>
              <w:jc w:val="center"/>
              <w:rPr>
                <w:b/>
              </w:rPr>
            </w:pPr>
            <w:r w:rsidRPr="00707C00">
              <w:rPr>
                <w:b/>
              </w:rPr>
              <w:t>руководителей команды</w:t>
            </w:r>
          </w:p>
        </w:tc>
        <w:tc>
          <w:tcPr>
            <w:tcW w:w="2410" w:type="dxa"/>
          </w:tcPr>
          <w:p w:rsidR="00AA5615" w:rsidRPr="00707C00" w:rsidRDefault="00AA5615" w:rsidP="009B45B0">
            <w:pPr>
              <w:ind w:right="-58"/>
              <w:jc w:val="center"/>
              <w:rPr>
                <w:b/>
              </w:rPr>
            </w:pPr>
            <w:r w:rsidRPr="00707C00">
              <w:rPr>
                <w:b/>
              </w:rPr>
              <w:t>Контактный телефон</w:t>
            </w:r>
          </w:p>
        </w:tc>
      </w:tr>
      <w:tr w:rsidR="00AA5615" w:rsidRPr="0031211A" w:rsidTr="009B45B0">
        <w:trPr>
          <w:trHeight w:val="337"/>
        </w:trPr>
        <w:tc>
          <w:tcPr>
            <w:tcW w:w="568" w:type="dxa"/>
          </w:tcPr>
          <w:p w:rsidR="00AA5615" w:rsidRDefault="00AA5615" w:rsidP="009B45B0">
            <w:pPr>
              <w:ind w:right="-58"/>
            </w:pPr>
            <w:r>
              <w:t>1.</w:t>
            </w:r>
          </w:p>
          <w:p w:rsidR="00AA5615" w:rsidRDefault="00AA5615" w:rsidP="009B45B0">
            <w:pPr>
              <w:ind w:right="-58"/>
            </w:pPr>
            <w:r>
              <w:t>2.</w:t>
            </w:r>
          </w:p>
          <w:p w:rsidR="00AA5615" w:rsidRDefault="00AA5615" w:rsidP="009B45B0">
            <w:pPr>
              <w:ind w:right="-58"/>
            </w:pPr>
            <w:r>
              <w:t>3.</w:t>
            </w:r>
          </w:p>
          <w:p w:rsidR="00AA5615" w:rsidRDefault="00AA5615" w:rsidP="009B45B0">
            <w:pPr>
              <w:ind w:right="-58"/>
            </w:pPr>
            <w:r>
              <w:t>4.</w:t>
            </w:r>
          </w:p>
          <w:p w:rsidR="00AA5615" w:rsidRDefault="00AA5615" w:rsidP="009B45B0">
            <w:pPr>
              <w:ind w:right="-58"/>
            </w:pPr>
            <w:r>
              <w:t>5.</w:t>
            </w:r>
          </w:p>
          <w:p w:rsidR="00AA5615" w:rsidRDefault="00AA5615" w:rsidP="009B45B0">
            <w:pPr>
              <w:ind w:right="-58"/>
            </w:pPr>
            <w:r>
              <w:t>6.</w:t>
            </w:r>
          </w:p>
          <w:p w:rsidR="00AA5615" w:rsidRDefault="00AA5615" w:rsidP="009B45B0">
            <w:pPr>
              <w:ind w:right="-58"/>
            </w:pPr>
            <w:r>
              <w:t>7.</w:t>
            </w:r>
          </w:p>
          <w:p w:rsidR="00AA5615" w:rsidRDefault="00AA5615" w:rsidP="009B45B0">
            <w:pPr>
              <w:ind w:right="-58"/>
            </w:pPr>
            <w:r>
              <w:t>8.</w:t>
            </w:r>
          </w:p>
          <w:p w:rsidR="00AA5615" w:rsidRDefault="00AA5615" w:rsidP="009B45B0">
            <w:pPr>
              <w:ind w:right="-58"/>
            </w:pPr>
            <w:r>
              <w:t>9.</w:t>
            </w:r>
          </w:p>
          <w:p w:rsidR="00AA5615" w:rsidRPr="0031211A" w:rsidRDefault="00AA5615" w:rsidP="009B45B0">
            <w:pPr>
              <w:ind w:right="-58"/>
            </w:pPr>
            <w:r>
              <w:t>10.</w:t>
            </w:r>
          </w:p>
        </w:tc>
        <w:tc>
          <w:tcPr>
            <w:tcW w:w="3260" w:type="dxa"/>
          </w:tcPr>
          <w:p w:rsidR="00AA5615" w:rsidRPr="0031211A" w:rsidRDefault="00AA5615" w:rsidP="009B45B0">
            <w:pPr>
              <w:ind w:right="-58"/>
              <w:jc w:val="right"/>
            </w:pPr>
          </w:p>
        </w:tc>
        <w:tc>
          <w:tcPr>
            <w:tcW w:w="3402" w:type="dxa"/>
          </w:tcPr>
          <w:p w:rsidR="00AA5615" w:rsidRPr="0031211A" w:rsidRDefault="00AA5615" w:rsidP="009B45B0">
            <w:pPr>
              <w:ind w:right="-58"/>
              <w:jc w:val="right"/>
            </w:pPr>
          </w:p>
        </w:tc>
        <w:tc>
          <w:tcPr>
            <w:tcW w:w="2410" w:type="dxa"/>
          </w:tcPr>
          <w:p w:rsidR="00AA5615" w:rsidRPr="0031211A" w:rsidRDefault="00AA5615" w:rsidP="009B45B0">
            <w:pPr>
              <w:ind w:right="-58"/>
              <w:jc w:val="right"/>
            </w:pPr>
          </w:p>
        </w:tc>
      </w:tr>
    </w:tbl>
    <w:p w:rsidR="00AA5615" w:rsidRPr="0031211A" w:rsidRDefault="00AA5615" w:rsidP="00AA5615">
      <w:pPr>
        <w:ind w:left="360" w:right="-58"/>
        <w:jc w:val="right"/>
      </w:pPr>
    </w:p>
    <w:p w:rsidR="00AA5615" w:rsidRPr="007B742D" w:rsidRDefault="00AA5615" w:rsidP="00AA5615">
      <w:pPr>
        <w:ind w:right="-58"/>
        <w:rPr>
          <w:sz w:val="28"/>
          <w:szCs w:val="28"/>
        </w:rPr>
      </w:pPr>
      <w:r w:rsidRPr="007B742D">
        <w:rPr>
          <w:sz w:val="28"/>
          <w:szCs w:val="28"/>
        </w:rPr>
        <w:t>Дата:</w:t>
      </w:r>
      <w:r w:rsidRPr="007B742D">
        <w:rPr>
          <w:sz w:val="28"/>
          <w:szCs w:val="28"/>
        </w:rPr>
        <w:tab/>
      </w:r>
      <w:r w:rsidRPr="007B742D">
        <w:rPr>
          <w:sz w:val="28"/>
          <w:szCs w:val="28"/>
        </w:rPr>
        <w:tab/>
      </w:r>
      <w:r w:rsidRPr="007B742D">
        <w:rPr>
          <w:sz w:val="28"/>
          <w:szCs w:val="28"/>
        </w:rPr>
        <w:tab/>
      </w:r>
      <w:r w:rsidRPr="007B742D">
        <w:rPr>
          <w:sz w:val="28"/>
          <w:szCs w:val="28"/>
        </w:rPr>
        <w:tab/>
      </w:r>
      <w:r w:rsidRPr="007B742D">
        <w:rPr>
          <w:sz w:val="28"/>
          <w:szCs w:val="28"/>
        </w:rPr>
        <w:tab/>
      </w:r>
    </w:p>
    <w:p w:rsidR="00AA5615" w:rsidRPr="0031211A" w:rsidRDefault="00AA5615" w:rsidP="00AA5615">
      <w:pPr>
        <w:jc w:val="right"/>
      </w:pPr>
    </w:p>
    <w:p w:rsidR="00AA5615" w:rsidRPr="0041644C" w:rsidRDefault="00AA5615" w:rsidP="00AA5615">
      <w:pPr>
        <w:tabs>
          <w:tab w:val="right" w:pos="4395"/>
          <w:tab w:val="right" w:pos="8080"/>
          <w:tab w:val="right" w:pos="10773"/>
        </w:tabs>
        <w:rPr>
          <w:b/>
          <w:i/>
          <w:sz w:val="28"/>
          <w:szCs w:val="28"/>
        </w:rPr>
      </w:pPr>
      <w:r w:rsidRPr="0041644C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Д</w:t>
      </w:r>
      <w:r w:rsidRPr="0041644C">
        <w:rPr>
          <w:sz w:val="28"/>
          <w:szCs w:val="28"/>
        </w:rPr>
        <w:t>ОУ</w:t>
      </w:r>
      <w:r>
        <w:rPr>
          <w:sz w:val="28"/>
          <w:szCs w:val="28"/>
        </w:rPr>
        <w:t xml:space="preserve"> (ОУ)</w:t>
      </w:r>
      <w:r w:rsidRPr="0041644C">
        <w:rPr>
          <w:i/>
          <w:sz w:val="28"/>
          <w:szCs w:val="28"/>
        </w:rPr>
        <w:t>:</w:t>
      </w:r>
      <w:r w:rsidRPr="0041644C">
        <w:rPr>
          <w:b/>
          <w:i/>
          <w:sz w:val="28"/>
          <w:szCs w:val="28"/>
        </w:rPr>
        <w:t xml:space="preserve"> /_____________________________/____________________/</w:t>
      </w:r>
    </w:p>
    <w:p w:rsidR="00AA5615" w:rsidRPr="0041644C" w:rsidRDefault="00AA5615" w:rsidP="00AA5615">
      <w:pPr>
        <w:tabs>
          <w:tab w:val="center" w:pos="0"/>
        </w:tabs>
        <w:ind w:firstLine="284"/>
        <w:jc w:val="both"/>
        <w:rPr>
          <w:i/>
          <w:iCs/>
        </w:rPr>
      </w:pPr>
      <w:r>
        <w:rPr>
          <w:b/>
          <w:sz w:val="28"/>
          <w:szCs w:val="28"/>
        </w:rPr>
        <w:tab/>
      </w:r>
      <w:r w:rsidRPr="0041644C">
        <w:rPr>
          <w:i/>
          <w:iCs/>
        </w:rPr>
        <w:t>подпись руководителя</w:t>
      </w:r>
      <w:r w:rsidRPr="0041644C"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 xml:space="preserve">           </w:t>
      </w:r>
      <w:r w:rsidRPr="0041644C">
        <w:rPr>
          <w:i/>
          <w:iCs/>
        </w:rPr>
        <w:t>расшифровка подписи</w:t>
      </w:r>
    </w:p>
    <w:p w:rsidR="00AA5615" w:rsidRPr="0041644C" w:rsidRDefault="00AA5615" w:rsidP="00AA5615">
      <w:pPr>
        <w:tabs>
          <w:tab w:val="center" w:pos="0"/>
          <w:tab w:val="left" w:pos="2475"/>
        </w:tabs>
        <w:ind w:firstLine="284"/>
        <w:jc w:val="both"/>
        <w:rPr>
          <w:bCs/>
          <w:i/>
          <w:sz w:val="28"/>
          <w:szCs w:val="28"/>
        </w:rPr>
      </w:pPr>
      <w:r w:rsidRPr="0041644C">
        <w:rPr>
          <w:bCs/>
          <w:i/>
          <w:sz w:val="28"/>
          <w:szCs w:val="28"/>
        </w:rPr>
        <w:t>М.П.</w:t>
      </w:r>
      <w:r w:rsidRPr="0041644C">
        <w:rPr>
          <w:bCs/>
          <w:i/>
          <w:sz w:val="28"/>
          <w:szCs w:val="28"/>
        </w:rPr>
        <w:tab/>
      </w:r>
    </w:p>
    <w:p w:rsidR="00AA5615" w:rsidRPr="0041644C" w:rsidRDefault="00AA5615" w:rsidP="00AA5615">
      <w:pPr>
        <w:tabs>
          <w:tab w:val="center" w:pos="0"/>
        </w:tabs>
        <w:ind w:firstLine="284"/>
        <w:jc w:val="both"/>
        <w:rPr>
          <w:bCs/>
          <w:i/>
          <w:sz w:val="28"/>
          <w:szCs w:val="28"/>
        </w:rPr>
      </w:pPr>
    </w:p>
    <w:p w:rsidR="00AA5615" w:rsidRPr="0041644C" w:rsidRDefault="00AA5615" w:rsidP="00AA5615">
      <w:pPr>
        <w:rPr>
          <w:sz w:val="28"/>
          <w:szCs w:val="28"/>
        </w:rPr>
      </w:pPr>
    </w:p>
    <w:p w:rsidR="00AA5615" w:rsidRDefault="00AA5615" w:rsidP="00AA5615"/>
    <w:p w:rsidR="00953507" w:rsidRPr="00953507" w:rsidRDefault="00953507" w:rsidP="00953507">
      <w:pPr>
        <w:jc w:val="center"/>
        <w:rPr>
          <w:b/>
          <w:bCs/>
        </w:rPr>
      </w:pPr>
    </w:p>
    <w:p w:rsidR="00953507" w:rsidRPr="00C00343" w:rsidRDefault="00953507" w:rsidP="00953507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Pr="00C00343" w:rsidRDefault="00ED3B03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="00953507" w:rsidRPr="00C00343">
        <w:rPr>
          <w:rFonts w:ascii="Times New Roman" w:hAnsi="Times New Roman"/>
          <w:sz w:val="20"/>
          <w:szCs w:val="20"/>
        </w:rPr>
        <w:t xml:space="preserve">ихеева О.А. </w:t>
      </w: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00343">
        <w:rPr>
          <w:rFonts w:ascii="Times New Roman" w:hAnsi="Times New Roman"/>
          <w:sz w:val="20"/>
          <w:szCs w:val="20"/>
        </w:rPr>
        <w:t>3 22 53</w:t>
      </w: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53507" w:rsidRDefault="00953507" w:rsidP="009535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sectPr w:rsidR="00953507" w:rsidSect="009535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961"/>
    <w:multiLevelType w:val="hybridMultilevel"/>
    <w:tmpl w:val="5D04D6A6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962"/>
    <w:multiLevelType w:val="hybridMultilevel"/>
    <w:tmpl w:val="8A0A2A60"/>
    <w:lvl w:ilvl="0" w:tplc="5136DDB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1ED5"/>
    <w:multiLevelType w:val="hybridMultilevel"/>
    <w:tmpl w:val="0F58198A"/>
    <w:lvl w:ilvl="0" w:tplc="440AB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05201B"/>
    <w:multiLevelType w:val="hybridMultilevel"/>
    <w:tmpl w:val="D6D680CA"/>
    <w:lvl w:ilvl="0" w:tplc="440ABF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D70243E"/>
    <w:multiLevelType w:val="hybridMultilevel"/>
    <w:tmpl w:val="10086AD0"/>
    <w:lvl w:ilvl="0" w:tplc="4300DB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06E52"/>
    <w:multiLevelType w:val="hybridMultilevel"/>
    <w:tmpl w:val="358EDC8C"/>
    <w:lvl w:ilvl="0" w:tplc="3A88BC0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1111C4"/>
    <w:multiLevelType w:val="hybridMultilevel"/>
    <w:tmpl w:val="A23C7D34"/>
    <w:lvl w:ilvl="0" w:tplc="B040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9A"/>
    <w:rsid w:val="00001CA8"/>
    <w:rsid w:val="00017F9A"/>
    <w:rsid w:val="000352FD"/>
    <w:rsid w:val="00046A2A"/>
    <w:rsid w:val="00050241"/>
    <w:rsid w:val="00052C27"/>
    <w:rsid w:val="00082EEC"/>
    <w:rsid w:val="000B3EBC"/>
    <w:rsid w:val="000C6BE4"/>
    <w:rsid w:val="000D6ACB"/>
    <w:rsid w:val="000E4A2B"/>
    <w:rsid w:val="00101416"/>
    <w:rsid w:val="00117B9B"/>
    <w:rsid w:val="00124F7A"/>
    <w:rsid w:val="00152D48"/>
    <w:rsid w:val="001532E4"/>
    <w:rsid w:val="001574C5"/>
    <w:rsid w:val="00176632"/>
    <w:rsid w:val="00180914"/>
    <w:rsid w:val="0018218B"/>
    <w:rsid w:val="00185230"/>
    <w:rsid w:val="00197463"/>
    <w:rsid w:val="001A7E0A"/>
    <w:rsid w:val="001C257F"/>
    <w:rsid w:val="001C6995"/>
    <w:rsid w:val="001D338A"/>
    <w:rsid w:val="001D4303"/>
    <w:rsid w:val="001F4BFD"/>
    <w:rsid w:val="0020209C"/>
    <w:rsid w:val="00203100"/>
    <w:rsid w:val="00204BCA"/>
    <w:rsid w:val="00211255"/>
    <w:rsid w:val="002159C5"/>
    <w:rsid w:val="00222638"/>
    <w:rsid w:val="002233AF"/>
    <w:rsid w:val="0023568D"/>
    <w:rsid w:val="0024179A"/>
    <w:rsid w:val="00267E25"/>
    <w:rsid w:val="00282567"/>
    <w:rsid w:val="00297F52"/>
    <w:rsid w:val="002A27F7"/>
    <w:rsid w:val="002B622D"/>
    <w:rsid w:val="002D5237"/>
    <w:rsid w:val="002D5FF1"/>
    <w:rsid w:val="002E3653"/>
    <w:rsid w:val="002F70CE"/>
    <w:rsid w:val="0033048A"/>
    <w:rsid w:val="00344D4A"/>
    <w:rsid w:val="003555B5"/>
    <w:rsid w:val="00356A0A"/>
    <w:rsid w:val="00364E4D"/>
    <w:rsid w:val="003722BC"/>
    <w:rsid w:val="003C2519"/>
    <w:rsid w:val="00423E8A"/>
    <w:rsid w:val="00424524"/>
    <w:rsid w:val="004376C9"/>
    <w:rsid w:val="00444670"/>
    <w:rsid w:val="004457D6"/>
    <w:rsid w:val="004549BE"/>
    <w:rsid w:val="004553AC"/>
    <w:rsid w:val="00456EC4"/>
    <w:rsid w:val="00465BC8"/>
    <w:rsid w:val="0048470A"/>
    <w:rsid w:val="004A5A24"/>
    <w:rsid w:val="004B2522"/>
    <w:rsid w:val="004B6CB8"/>
    <w:rsid w:val="004D7F4E"/>
    <w:rsid w:val="004E030B"/>
    <w:rsid w:val="004E39A4"/>
    <w:rsid w:val="00517E08"/>
    <w:rsid w:val="00520BCA"/>
    <w:rsid w:val="005322C2"/>
    <w:rsid w:val="00535148"/>
    <w:rsid w:val="00556379"/>
    <w:rsid w:val="00566451"/>
    <w:rsid w:val="00574BB2"/>
    <w:rsid w:val="0057522F"/>
    <w:rsid w:val="0059168C"/>
    <w:rsid w:val="005D1848"/>
    <w:rsid w:val="005D57FD"/>
    <w:rsid w:val="006253FC"/>
    <w:rsid w:val="00630D7E"/>
    <w:rsid w:val="0064178A"/>
    <w:rsid w:val="0064211F"/>
    <w:rsid w:val="00697C59"/>
    <w:rsid w:val="006A2655"/>
    <w:rsid w:val="006A4B20"/>
    <w:rsid w:val="006A79DD"/>
    <w:rsid w:val="006C0449"/>
    <w:rsid w:val="006C41A4"/>
    <w:rsid w:val="006D0E4C"/>
    <w:rsid w:val="006D4F23"/>
    <w:rsid w:val="006E063B"/>
    <w:rsid w:val="006E63CD"/>
    <w:rsid w:val="006E71B3"/>
    <w:rsid w:val="006F38DE"/>
    <w:rsid w:val="00716D77"/>
    <w:rsid w:val="00721294"/>
    <w:rsid w:val="0073194A"/>
    <w:rsid w:val="007453DF"/>
    <w:rsid w:val="00794391"/>
    <w:rsid w:val="007B7C0A"/>
    <w:rsid w:val="007C2FC0"/>
    <w:rsid w:val="007D12AC"/>
    <w:rsid w:val="007E433C"/>
    <w:rsid w:val="008228BA"/>
    <w:rsid w:val="008469A9"/>
    <w:rsid w:val="008479A4"/>
    <w:rsid w:val="00855298"/>
    <w:rsid w:val="008568CE"/>
    <w:rsid w:val="00861AF9"/>
    <w:rsid w:val="00862FFA"/>
    <w:rsid w:val="00864A7A"/>
    <w:rsid w:val="00880B68"/>
    <w:rsid w:val="008901D3"/>
    <w:rsid w:val="008971A6"/>
    <w:rsid w:val="00897A60"/>
    <w:rsid w:val="008B6DC5"/>
    <w:rsid w:val="00913E7E"/>
    <w:rsid w:val="0093527E"/>
    <w:rsid w:val="00953186"/>
    <w:rsid w:val="00953507"/>
    <w:rsid w:val="00954184"/>
    <w:rsid w:val="00956E62"/>
    <w:rsid w:val="0099497C"/>
    <w:rsid w:val="009B5E14"/>
    <w:rsid w:val="009C32C7"/>
    <w:rsid w:val="009F75B2"/>
    <w:rsid w:val="00A00F32"/>
    <w:rsid w:val="00A0417D"/>
    <w:rsid w:val="00A20693"/>
    <w:rsid w:val="00A3745B"/>
    <w:rsid w:val="00A61146"/>
    <w:rsid w:val="00A623F5"/>
    <w:rsid w:val="00A9167B"/>
    <w:rsid w:val="00AA5615"/>
    <w:rsid w:val="00AB30D2"/>
    <w:rsid w:val="00AC38F8"/>
    <w:rsid w:val="00AD2A75"/>
    <w:rsid w:val="00AE5E97"/>
    <w:rsid w:val="00AE6299"/>
    <w:rsid w:val="00AE704B"/>
    <w:rsid w:val="00AF0CBB"/>
    <w:rsid w:val="00B10F92"/>
    <w:rsid w:val="00B34175"/>
    <w:rsid w:val="00B35852"/>
    <w:rsid w:val="00B53A94"/>
    <w:rsid w:val="00B548D1"/>
    <w:rsid w:val="00B60FE7"/>
    <w:rsid w:val="00B6343A"/>
    <w:rsid w:val="00B70AC8"/>
    <w:rsid w:val="00B9141C"/>
    <w:rsid w:val="00B93677"/>
    <w:rsid w:val="00B947CB"/>
    <w:rsid w:val="00BB6482"/>
    <w:rsid w:val="00BB6F38"/>
    <w:rsid w:val="00BC5C25"/>
    <w:rsid w:val="00BE001A"/>
    <w:rsid w:val="00BF3666"/>
    <w:rsid w:val="00C1669A"/>
    <w:rsid w:val="00C34756"/>
    <w:rsid w:val="00C80C67"/>
    <w:rsid w:val="00C977AE"/>
    <w:rsid w:val="00CA1D62"/>
    <w:rsid w:val="00CB4EE9"/>
    <w:rsid w:val="00CB4F4F"/>
    <w:rsid w:val="00CC58FC"/>
    <w:rsid w:val="00CD0A05"/>
    <w:rsid w:val="00CD3C7D"/>
    <w:rsid w:val="00CE5E1F"/>
    <w:rsid w:val="00CF21D1"/>
    <w:rsid w:val="00CF7187"/>
    <w:rsid w:val="00D07756"/>
    <w:rsid w:val="00D2011D"/>
    <w:rsid w:val="00D30FA3"/>
    <w:rsid w:val="00D542E7"/>
    <w:rsid w:val="00D55BA5"/>
    <w:rsid w:val="00D66B6E"/>
    <w:rsid w:val="00DA3CEB"/>
    <w:rsid w:val="00DA459C"/>
    <w:rsid w:val="00DE3487"/>
    <w:rsid w:val="00E01190"/>
    <w:rsid w:val="00E068D0"/>
    <w:rsid w:val="00E16B67"/>
    <w:rsid w:val="00E17D45"/>
    <w:rsid w:val="00E4598E"/>
    <w:rsid w:val="00E63C80"/>
    <w:rsid w:val="00E6460A"/>
    <w:rsid w:val="00E72AC6"/>
    <w:rsid w:val="00E83F35"/>
    <w:rsid w:val="00E86BC5"/>
    <w:rsid w:val="00E86C6A"/>
    <w:rsid w:val="00E932B5"/>
    <w:rsid w:val="00ED3B03"/>
    <w:rsid w:val="00F2507F"/>
    <w:rsid w:val="00F36CE0"/>
    <w:rsid w:val="00F4453A"/>
    <w:rsid w:val="00F52AD9"/>
    <w:rsid w:val="00F628B8"/>
    <w:rsid w:val="00F705E2"/>
    <w:rsid w:val="00F82575"/>
    <w:rsid w:val="00FA1DA9"/>
    <w:rsid w:val="00FB36AD"/>
    <w:rsid w:val="00FB4FBE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5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AA5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5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AA5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.mikheeva.sdut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</dc:creator>
  <cp:keywords/>
  <dc:description/>
  <cp:lastModifiedBy>user_name</cp:lastModifiedBy>
  <cp:revision>7</cp:revision>
  <cp:lastPrinted>2015-11-05T07:51:00Z</cp:lastPrinted>
  <dcterms:created xsi:type="dcterms:W3CDTF">2013-10-31T11:13:00Z</dcterms:created>
  <dcterms:modified xsi:type="dcterms:W3CDTF">2015-11-06T07:40:00Z</dcterms:modified>
</cp:coreProperties>
</file>