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BC" w:rsidRPr="004D3C20" w:rsidRDefault="00903D4E" w:rsidP="00B4341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Концептуальная часть</w:t>
      </w:r>
    </w:p>
    <w:p w:rsidR="00C356D0" w:rsidRDefault="00C356D0" w:rsidP="003E4B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252525"/>
        </w:rPr>
        <w:t xml:space="preserve">В подростковом возрасте происходят изменения, связанные с кардинальными преобразованиями в сфере сознания, деятельности и системы взаимоотношений индивида. По мнению Л.И. </w:t>
      </w:r>
      <w:proofErr w:type="spellStart"/>
      <w:r w:rsidRPr="004D3C20">
        <w:rPr>
          <w:rFonts w:ascii="Arial" w:hAnsi="Arial" w:cs="Arial"/>
          <w:color w:val="252525"/>
        </w:rPr>
        <w:t>Божович</w:t>
      </w:r>
      <w:proofErr w:type="spellEnd"/>
      <w:r w:rsidRPr="004D3C20">
        <w:rPr>
          <w:rFonts w:ascii="Arial" w:hAnsi="Arial" w:cs="Arial"/>
          <w:color w:val="252525"/>
        </w:rPr>
        <w:t xml:space="preserve"> в этот период возникает новый уровень самосознания, характерной чертой которого является появление у подростка способности и потребности познать самого себя как личность, обладающую именно ей, в отличие от всех других людей, присущими качествами. </w:t>
      </w:r>
      <w:proofErr w:type="gramStart"/>
      <w:r w:rsidRPr="004D3C20">
        <w:rPr>
          <w:rFonts w:ascii="Arial" w:hAnsi="Arial" w:cs="Arial"/>
          <w:color w:val="252525"/>
        </w:rPr>
        <w:t>Это поражает у подростков стремление к самоутверждению, самовыражению (т.е. стремление проявлять себя в тех качествах личности, которые он считает ценными) и самовоспитанию.[1]</w:t>
      </w:r>
      <w:r w:rsidRPr="004D3C20">
        <w:rPr>
          <w:rFonts w:ascii="Arial" w:hAnsi="Arial" w:cs="Arial"/>
          <w:color w:val="000000"/>
        </w:rPr>
        <w:t xml:space="preserve"> Для того чтобы он смог понять себя, свое внутреннее состояние, чувства, переживания, контролировать и регулировать свои действия, развивать свой внутренний мир, общение, которое занимает огромное место в жизни подростка, ему необходимо развивать рефлексию.</w:t>
      </w:r>
      <w:proofErr w:type="gramEnd"/>
    </w:p>
    <w:p w:rsidR="0099106A" w:rsidRDefault="0099106A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Причинами создания данной </w:t>
      </w:r>
      <w:r w:rsidR="00563857">
        <w:rPr>
          <w:rFonts w:ascii="Arial" w:hAnsi="Arial" w:cs="Arial"/>
        </w:rPr>
        <w:t xml:space="preserve">внеурочной </w:t>
      </w:r>
      <w:r>
        <w:rPr>
          <w:rFonts w:ascii="Arial" w:hAnsi="Arial" w:cs="Arial"/>
          <w:color w:val="000000"/>
        </w:rPr>
        <w:t>программы стали:</w:t>
      </w:r>
    </w:p>
    <w:p w:rsidR="00311A58" w:rsidRPr="00311A58" w:rsidRDefault="00311A58" w:rsidP="003E4B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r w:rsidRPr="00311A58">
        <w:rPr>
          <w:rFonts w:ascii="Arial" w:hAnsi="Arial" w:cs="Arial"/>
          <w:color w:val="000000"/>
          <w:shd w:val="clear" w:color="auto" w:fill="FFFFFF"/>
        </w:rPr>
        <w:t>отсутствие аналогов подобных образовательных программ</w:t>
      </w:r>
      <w:r w:rsidRPr="00311A58">
        <w:rPr>
          <w:rFonts w:ascii="Arial" w:hAnsi="Arial" w:cs="Arial"/>
          <w:color w:val="000000"/>
        </w:rPr>
        <w:t>,</w:t>
      </w:r>
    </w:p>
    <w:p w:rsidR="0099106A" w:rsidRPr="00311A58" w:rsidRDefault="00563857" w:rsidP="003E4B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311A58">
        <w:rPr>
          <w:rFonts w:ascii="Arial" w:hAnsi="Arial" w:cs="Arial"/>
          <w:color w:val="000000"/>
        </w:rPr>
        <w:t xml:space="preserve">существующие программы портфолио обучающихся </w:t>
      </w:r>
      <w:r w:rsidR="00311A58" w:rsidRPr="00311A58">
        <w:rPr>
          <w:rFonts w:ascii="Arial" w:hAnsi="Arial" w:cs="Arial"/>
          <w:color w:val="000000"/>
        </w:rPr>
        <w:t xml:space="preserve">в основном </w:t>
      </w:r>
      <w:r w:rsidRPr="00311A58">
        <w:rPr>
          <w:rFonts w:ascii="Arial" w:hAnsi="Arial" w:cs="Arial"/>
          <w:color w:val="000000"/>
        </w:rPr>
        <w:t>носят собирательный характер</w:t>
      </w:r>
      <w:r w:rsidR="00B4341E">
        <w:rPr>
          <w:rFonts w:ascii="Arial" w:hAnsi="Arial" w:cs="Arial"/>
          <w:color w:val="000000"/>
        </w:rPr>
        <w:t xml:space="preserve"> или в них не реализуется метапредметный подход.</w:t>
      </w:r>
      <w:r w:rsidR="00311A58">
        <w:rPr>
          <w:rFonts w:ascii="Arial" w:hAnsi="Arial" w:cs="Arial"/>
          <w:color w:val="000000"/>
        </w:rPr>
        <w:t>.</w:t>
      </w:r>
      <w:proofErr w:type="gramEnd"/>
    </w:p>
    <w:p w:rsidR="0099106A" w:rsidRDefault="00554AB4" w:rsidP="003E4B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Теоретическим базисом программы стали</w:t>
      </w:r>
      <w:r w:rsidR="0099106A">
        <w:rPr>
          <w:rFonts w:ascii="Arial" w:hAnsi="Arial" w:cs="Arial"/>
          <w:color w:val="000000"/>
        </w:rPr>
        <w:t>:</w:t>
      </w:r>
    </w:p>
    <w:p w:rsidR="001A5099" w:rsidRDefault="00554AB4" w:rsidP="003E4B0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color w:val="252525"/>
        </w:rPr>
      </w:pPr>
      <w:r>
        <w:rPr>
          <w:rFonts w:ascii="Arial" w:hAnsi="Arial" w:cs="Arial"/>
          <w:color w:val="000000"/>
        </w:rPr>
        <w:t xml:space="preserve">психологические работы </w:t>
      </w:r>
      <w:r w:rsidRPr="004D3C20">
        <w:rPr>
          <w:rFonts w:ascii="Arial" w:hAnsi="Arial" w:cs="Arial"/>
          <w:color w:val="000000"/>
        </w:rPr>
        <w:t>Ю.Л.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D3C20">
        <w:rPr>
          <w:rFonts w:ascii="Arial" w:hAnsi="Arial" w:cs="Arial"/>
          <w:color w:val="000000"/>
        </w:rPr>
        <w:t>Линецк</w:t>
      </w:r>
      <w:r>
        <w:rPr>
          <w:rFonts w:ascii="Arial" w:hAnsi="Arial" w:cs="Arial"/>
          <w:color w:val="000000"/>
        </w:rPr>
        <w:t>ого</w:t>
      </w:r>
      <w:proofErr w:type="spellEnd"/>
      <w:r w:rsidRPr="004D3C20">
        <w:rPr>
          <w:rFonts w:ascii="Arial" w:hAnsi="Arial" w:cs="Arial"/>
          <w:color w:val="000000"/>
        </w:rPr>
        <w:t xml:space="preserve"> </w:t>
      </w:r>
      <w:r w:rsidRPr="004D3C20">
        <w:rPr>
          <w:rFonts w:ascii="Arial" w:hAnsi="Arial" w:cs="Arial"/>
          <w:color w:val="252525"/>
        </w:rPr>
        <w:t>[1</w:t>
      </w:r>
      <w:r>
        <w:rPr>
          <w:rFonts w:ascii="Arial" w:hAnsi="Arial" w:cs="Arial"/>
          <w:color w:val="252525"/>
        </w:rPr>
        <w:t>, 3-9</w:t>
      </w:r>
      <w:r w:rsidRPr="004D3C20">
        <w:rPr>
          <w:rFonts w:ascii="Arial" w:hAnsi="Arial" w:cs="Arial"/>
          <w:color w:val="252525"/>
        </w:rPr>
        <w:t>]</w:t>
      </w:r>
      <w:r w:rsidR="0099106A">
        <w:rPr>
          <w:rFonts w:ascii="Arial" w:hAnsi="Arial" w:cs="Arial"/>
          <w:color w:val="252525"/>
        </w:rPr>
        <w:t>,</w:t>
      </w:r>
    </w:p>
    <w:p w:rsidR="0099106A" w:rsidRPr="004D3C20" w:rsidRDefault="0099106A" w:rsidP="003E4B0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252525"/>
        </w:rPr>
        <w:t xml:space="preserve">собственный опыт </w:t>
      </w:r>
      <w:r w:rsidR="00311A58">
        <w:rPr>
          <w:rFonts w:ascii="Arial" w:hAnsi="Arial" w:cs="Arial"/>
          <w:color w:val="252525"/>
        </w:rPr>
        <w:t xml:space="preserve">разработчиков программы в </w:t>
      </w:r>
      <w:r>
        <w:rPr>
          <w:rFonts w:ascii="Arial" w:hAnsi="Arial" w:cs="Arial"/>
          <w:color w:val="252525"/>
        </w:rPr>
        <w:t xml:space="preserve">организации </w:t>
      </w:r>
      <w:r w:rsidR="00311A58">
        <w:rPr>
          <w:rFonts w:ascii="Arial" w:hAnsi="Arial" w:cs="Arial"/>
          <w:color w:val="252525"/>
        </w:rPr>
        <w:t xml:space="preserve">пространства </w:t>
      </w:r>
      <w:r>
        <w:rPr>
          <w:rFonts w:ascii="Arial" w:hAnsi="Arial" w:cs="Arial"/>
          <w:color w:val="252525"/>
        </w:rPr>
        <w:t xml:space="preserve">развития рефлексии </w:t>
      </w:r>
      <w:proofErr w:type="gramStart"/>
      <w:r>
        <w:rPr>
          <w:rFonts w:ascii="Arial" w:hAnsi="Arial" w:cs="Arial"/>
          <w:color w:val="252525"/>
        </w:rPr>
        <w:t>у</w:t>
      </w:r>
      <w:proofErr w:type="gramEnd"/>
      <w:r>
        <w:rPr>
          <w:rFonts w:ascii="Arial" w:hAnsi="Arial" w:cs="Arial"/>
          <w:color w:val="252525"/>
        </w:rPr>
        <w:t xml:space="preserve"> обучающихся.</w:t>
      </w:r>
    </w:p>
    <w:p w:rsidR="001A5099" w:rsidRPr="004D3C20" w:rsidRDefault="001A5099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000000"/>
        </w:rPr>
      </w:pPr>
      <w:r w:rsidRPr="004D3C20">
        <w:rPr>
          <w:rFonts w:ascii="Arial" w:hAnsi="Arial" w:cs="Arial"/>
          <w:b/>
          <w:i/>
          <w:color w:val="000000"/>
        </w:rPr>
        <w:t>Концепция</w:t>
      </w:r>
    </w:p>
    <w:p w:rsidR="004769D3" w:rsidRPr="004D3C20" w:rsidRDefault="004769D3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>Понятие рефлексии возникло в философии и означало процесс размышления индивида о происходящем в его собственном сознании. Р. Декарт отождествлял рефлексию со способностью индивида сосредоточиться на содержании своих мыслей, абстрагировавшись от всего внешнего, телесного. [</w:t>
      </w:r>
      <w:r w:rsidR="00D301F5">
        <w:rPr>
          <w:rFonts w:ascii="Arial" w:hAnsi="Arial" w:cs="Arial"/>
          <w:color w:val="000000"/>
        </w:rPr>
        <w:t>4</w:t>
      </w:r>
      <w:r w:rsidRPr="004D3C20">
        <w:rPr>
          <w:rFonts w:ascii="Arial" w:hAnsi="Arial" w:cs="Arial"/>
          <w:color w:val="000000"/>
        </w:rPr>
        <w:t>]</w:t>
      </w:r>
    </w:p>
    <w:p w:rsidR="00DC3651" w:rsidRPr="004D3C20" w:rsidRDefault="00DC3651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 xml:space="preserve">В кратком психологическом словаре понятие рефлексии дается так: рефлексия (от лат. </w:t>
      </w:r>
      <w:proofErr w:type="spellStart"/>
      <w:r w:rsidRPr="004D3C20">
        <w:rPr>
          <w:rFonts w:ascii="Arial" w:hAnsi="Arial" w:cs="Arial"/>
          <w:color w:val="000000"/>
        </w:rPr>
        <w:t>reflexio</w:t>
      </w:r>
      <w:proofErr w:type="spellEnd"/>
      <w:r w:rsidRPr="004D3C20">
        <w:rPr>
          <w:rFonts w:ascii="Arial" w:hAnsi="Arial" w:cs="Arial"/>
          <w:color w:val="000000"/>
        </w:rPr>
        <w:t xml:space="preserve"> — обращение назад) — процесс самопознания субъектом внутренних психических актов и состояний. [</w:t>
      </w:r>
      <w:r w:rsidR="00D301F5">
        <w:rPr>
          <w:rFonts w:ascii="Arial" w:hAnsi="Arial" w:cs="Arial"/>
          <w:color w:val="000000"/>
        </w:rPr>
        <w:t>3</w:t>
      </w:r>
      <w:r w:rsidRPr="004D3C20">
        <w:rPr>
          <w:rFonts w:ascii="Arial" w:hAnsi="Arial" w:cs="Arial"/>
          <w:color w:val="000000"/>
        </w:rPr>
        <w:t>]</w:t>
      </w:r>
    </w:p>
    <w:p w:rsidR="00B03005" w:rsidRPr="004D3C20" w:rsidRDefault="00B03005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 xml:space="preserve">Рефлексия в социальной психологии выступает в форме осознания действующим субъектом — лицом или общностью — того, как они в действительности воспринимаются и оцениваются другими индивидами или общностями. </w:t>
      </w:r>
      <w:r w:rsidR="00DC3651" w:rsidRPr="004D3C20">
        <w:rPr>
          <w:rFonts w:ascii="Arial" w:hAnsi="Arial" w:cs="Arial"/>
          <w:color w:val="000000"/>
        </w:rPr>
        <w:t>[</w:t>
      </w:r>
      <w:r w:rsidR="00D301F5">
        <w:rPr>
          <w:rFonts w:ascii="Arial" w:hAnsi="Arial" w:cs="Arial"/>
          <w:color w:val="000000"/>
        </w:rPr>
        <w:t>5</w:t>
      </w:r>
      <w:r w:rsidR="00DC3651" w:rsidRPr="004D3C20">
        <w:rPr>
          <w:rFonts w:ascii="Arial" w:hAnsi="Arial" w:cs="Arial"/>
          <w:color w:val="000000"/>
        </w:rPr>
        <w:t>]</w:t>
      </w:r>
    </w:p>
    <w:p w:rsidR="00DC3651" w:rsidRPr="004D3C20" w:rsidRDefault="00B03005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 xml:space="preserve">В сложном процессе рефлексии даны, как минимум, шесть позиций, характеризующих взаимное отображение субъектов: сам субъект, каков он есть в действительности; субъект, каким он видит самого себя; субъект, каким он видится </w:t>
      </w:r>
      <w:proofErr w:type="gramStart"/>
      <w:r w:rsidRPr="004D3C20">
        <w:rPr>
          <w:rFonts w:ascii="Arial" w:hAnsi="Arial" w:cs="Arial"/>
          <w:color w:val="000000"/>
        </w:rPr>
        <w:t>другому</w:t>
      </w:r>
      <w:proofErr w:type="gramEnd"/>
      <w:r w:rsidRPr="004D3C20">
        <w:rPr>
          <w:rFonts w:ascii="Arial" w:hAnsi="Arial" w:cs="Arial"/>
          <w:color w:val="000000"/>
        </w:rPr>
        <w:t xml:space="preserve">, и те же самые три позиции, но со стороны другого субъекта. Рефлексия, таким образом, — это процесс удвоенного, зеркального </w:t>
      </w:r>
      <w:proofErr w:type="spellStart"/>
      <w:r w:rsidRPr="004D3C20">
        <w:rPr>
          <w:rFonts w:ascii="Arial" w:hAnsi="Arial" w:cs="Arial"/>
          <w:color w:val="000000"/>
        </w:rPr>
        <w:t>взаимоотображения</w:t>
      </w:r>
      <w:proofErr w:type="spellEnd"/>
      <w:r w:rsidRPr="004D3C20">
        <w:rPr>
          <w:rFonts w:ascii="Arial" w:hAnsi="Arial" w:cs="Arial"/>
          <w:color w:val="000000"/>
        </w:rPr>
        <w:t xml:space="preserve"> субъектами друг друга, содержанием которого выступает воспроизведение, воссоздание особенностей друг друга. </w:t>
      </w:r>
      <w:r w:rsidR="00DC3651" w:rsidRPr="004D3C20">
        <w:rPr>
          <w:rFonts w:ascii="Arial" w:hAnsi="Arial" w:cs="Arial"/>
          <w:color w:val="000000"/>
        </w:rPr>
        <w:t>[</w:t>
      </w:r>
      <w:r w:rsidR="00D301F5">
        <w:rPr>
          <w:rFonts w:ascii="Arial" w:hAnsi="Arial" w:cs="Arial"/>
          <w:color w:val="000000"/>
        </w:rPr>
        <w:t>6</w:t>
      </w:r>
      <w:r w:rsidR="00DC3651" w:rsidRPr="004D3C20">
        <w:rPr>
          <w:rFonts w:ascii="Arial" w:hAnsi="Arial" w:cs="Arial"/>
          <w:color w:val="000000"/>
        </w:rPr>
        <w:t>]</w:t>
      </w:r>
    </w:p>
    <w:p w:rsidR="00DC3651" w:rsidRPr="004D3C20" w:rsidRDefault="00B03005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>Л.Д.Демина поясняет рефлексию так:</w:t>
      </w:r>
      <w:r w:rsidRPr="004D3C20"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r w:rsidRPr="004D3C20">
        <w:rPr>
          <w:rStyle w:val="a5"/>
          <w:rFonts w:ascii="Arial" w:hAnsi="Arial" w:cs="Arial"/>
          <w:color w:val="000000"/>
          <w:bdr w:val="none" w:sz="0" w:space="0" w:color="auto" w:frame="1"/>
        </w:rPr>
        <w:t>Рефлексия –</w:t>
      </w:r>
      <w:r w:rsidRPr="004D3C20"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</w:rPr>
        <w:t> </w:t>
      </w:r>
      <w:r w:rsidRPr="004D3C20">
        <w:rPr>
          <w:rFonts w:ascii="Arial" w:hAnsi="Arial" w:cs="Arial"/>
          <w:color w:val="000000"/>
        </w:rPr>
        <w:t xml:space="preserve">это свойство психики отражать свои собственные состояния, отношения, переживания, управлять личностными ценностями. </w:t>
      </w:r>
      <w:r w:rsidR="00DC3651" w:rsidRPr="004D3C20">
        <w:rPr>
          <w:rFonts w:ascii="Arial" w:hAnsi="Arial" w:cs="Arial"/>
          <w:color w:val="000000"/>
        </w:rPr>
        <w:t>[</w:t>
      </w:r>
      <w:r w:rsidR="00D301F5">
        <w:rPr>
          <w:rFonts w:ascii="Arial" w:hAnsi="Arial" w:cs="Arial"/>
          <w:color w:val="000000"/>
        </w:rPr>
        <w:t>4</w:t>
      </w:r>
      <w:r w:rsidR="00DC3651" w:rsidRPr="004D3C20">
        <w:rPr>
          <w:rFonts w:ascii="Arial" w:hAnsi="Arial" w:cs="Arial"/>
          <w:color w:val="000000"/>
        </w:rPr>
        <w:t>]</w:t>
      </w:r>
    </w:p>
    <w:p w:rsidR="00B03005" w:rsidRPr="004D3C20" w:rsidRDefault="00B03005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>Рефлексия "поворачивает" сознание человека на свой внутренний мир. Это помогает не только осознать свои поступки, отношения, конструкты, ценности, но при необходимости, их перестроить, найти новые для этого основания.</w:t>
      </w:r>
      <w:r w:rsidR="00DC3651" w:rsidRPr="004D3C20">
        <w:rPr>
          <w:rFonts w:ascii="Arial" w:hAnsi="Arial" w:cs="Arial"/>
          <w:color w:val="000000"/>
        </w:rPr>
        <w:t xml:space="preserve"> [</w:t>
      </w:r>
      <w:r w:rsidR="00D301F5">
        <w:rPr>
          <w:rFonts w:ascii="Arial" w:hAnsi="Arial" w:cs="Arial"/>
          <w:color w:val="000000"/>
        </w:rPr>
        <w:t>7</w:t>
      </w:r>
      <w:r w:rsidR="00DC3651" w:rsidRPr="004D3C20">
        <w:rPr>
          <w:rFonts w:ascii="Arial" w:hAnsi="Arial" w:cs="Arial"/>
          <w:color w:val="000000"/>
        </w:rPr>
        <w:t>]</w:t>
      </w:r>
    </w:p>
    <w:p w:rsidR="00B03005" w:rsidRPr="004D3C20" w:rsidRDefault="00B03005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 xml:space="preserve">Рефлексия – это не только </w:t>
      </w:r>
      <w:proofErr w:type="spellStart"/>
      <w:r w:rsidRPr="004D3C20">
        <w:rPr>
          <w:rFonts w:ascii="Arial" w:hAnsi="Arial" w:cs="Arial"/>
          <w:color w:val="000000"/>
        </w:rPr>
        <w:t>самопонимание</w:t>
      </w:r>
      <w:proofErr w:type="spellEnd"/>
      <w:r w:rsidRPr="004D3C20">
        <w:rPr>
          <w:rFonts w:ascii="Arial" w:hAnsi="Arial" w:cs="Arial"/>
          <w:color w:val="000000"/>
        </w:rPr>
        <w:t xml:space="preserve">, самопознание. Она включает такие процессы как понимание и оценка </w:t>
      </w:r>
      <w:proofErr w:type="gramStart"/>
      <w:r w:rsidRPr="004D3C20">
        <w:rPr>
          <w:rFonts w:ascii="Arial" w:hAnsi="Arial" w:cs="Arial"/>
          <w:color w:val="000000"/>
        </w:rPr>
        <w:t>другого</w:t>
      </w:r>
      <w:proofErr w:type="gramEnd"/>
      <w:r w:rsidRPr="004D3C20">
        <w:rPr>
          <w:rFonts w:ascii="Arial" w:hAnsi="Arial" w:cs="Arial"/>
          <w:color w:val="000000"/>
        </w:rPr>
        <w:t xml:space="preserve">. С помощью рефлексии достигается соотнесение своего сознания, ценностей, мнений с ценностями, мнениями, отношениями других людей, группы, общества, наконец, </w:t>
      </w:r>
      <w:proofErr w:type="gramStart"/>
      <w:r w:rsidRPr="004D3C20">
        <w:rPr>
          <w:rFonts w:ascii="Arial" w:hAnsi="Arial" w:cs="Arial"/>
          <w:color w:val="000000"/>
        </w:rPr>
        <w:t>с</w:t>
      </w:r>
      <w:proofErr w:type="gramEnd"/>
      <w:r w:rsidRPr="004D3C20">
        <w:rPr>
          <w:rFonts w:ascii="Arial" w:hAnsi="Arial" w:cs="Arial"/>
          <w:color w:val="000000"/>
        </w:rPr>
        <w:t xml:space="preserve"> общечеловеческими.</w:t>
      </w:r>
      <w:r w:rsidR="00DC3651" w:rsidRPr="004D3C20">
        <w:rPr>
          <w:rFonts w:ascii="Arial" w:hAnsi="Arial" w:cs="Arial"/>
          <w:color w:val="000000"/>
        </w:rPr>
        <w:t xml:space="preserve"> [</w:t>
      </w:r>
      <w:r w:rsidR="00D301F5">
        <w:rPr>
          <w:rFonts w:ascii="Arial" w:hAnsi="Arial" w:cs="Arial"/>
          <w:color w:val="000000"/>
        </w:rPr>
        <w:t>8</w:t>
      </w:r>
      <w:r w:rsidR="00DC3651" w:rsidRPr="004D3C20">
        <w:rPr>
          <w:rFonts w:ascii="Arial" w:hAnsi="Arial" w:cs="Arial"/>
          <w:color w:val="000000"/>
        </w:rPr>
        <w:t>]</w:t>
      </w:r>
    </w:p>
    <w:p w:rsidR="00C356D0" w:rsidRPr="004D3C20" w:rsidRDefault="00DC3651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  <w:shd w:val="clear" w:color="auto" w:fill="FFFFFF"/>
        </w:rPr>
        <w:t>Р</w:t>
      </w:r>
      <w:r w:rsidR="00B03005" w:rsidRPr="004D3C20">
        <w:rPr>
          <w:rFonts w:ascii="Arial" w:hAnsi="Arial" w:cs="Arial"/>
          <w:color w:val="000000"/>
          <w:shd w:val="clear" w:color="auto" w:fill="FFFFFF"/>
        </w:rPr>
        <w:t>ефлексия – это способность человека взглянуть на себя со стороны, проанализировать свои действия и поступки, а при необходимости перестроить их на новый лад.</w:t>
      </w:r>
      <w:r w:rsidR="00C356D0" w:rsidRPr="004D3C20">
        <w:rPr>
          <w:rFonts w:ascii="Arial" w:hAnsi="Arial" w:cs="Arial"/>
          <w:color w:val="000000"/>
        </w:rPr>
        <w:t xml:space="preserve"> [</w:t>
      </w:r>
      <w:r w:rsidR="00D301F5">
        <w:rPr>
          <w:rFonts w:ascii="Arial" w:hAnsi="Arial" w:cs="Arial"/>
          <w:color w:val="000000"/>
        </w:rPr>
        <w:t>9</w:t>
      </w:r>
      <w:r w:rsidR="00C356D0" w:rsidRPr="004D3C20">
        <w:rPr>
          <w:rFonts w:ascii="Arial" w:hAnsi="Arial" w:cs="Arial"/>
          <w:color w:val="000000"/>
        </w:rPr>
        <w:t>]</w:t>
      </w:r>
      <w:r w:rsidR="004769D3" w:rsidRPr="004D3C20">
        <w:rPr>
          <w:rFonts w:ascii="Arial" w:hAnsi="Arial" w:cs="Arial"/>
          <w:color w:val="000000"/>
        </w:rPr>
        <w:t xml:space="preserve"> Рефлексия - инструмент самосознания, и как развитие самосознания порождает потребность в рефлексии, так и рефлексия, в свою очередь, позволяет развиваться самосознанию</w:t>
      </w:r>
      <w:r w:rsidR="00FF5003" w:rsidRPr="004D3C20">
        <w:rPr>
          <w:rFonts w:ascii="Arial" w:hAnsi="Arial" w:cs="Arial"/>
          <w:color w:val="000000"/>
        </w:rPr>
        <w:t>. [</w:t>
      </w:r>
      <w:r w:rsidR="00D301F5">
        <w:rPr>
          <w:rFonts w:ascii="Arial" w:hAnsi="Arial" w:cs="Arial"/>
          <w:color w:val="000000"/>
        </w:rPr>
        <w:t>4</w:t>
      </w:r>
      <w:r w:rsidR="00FF5003" w:rsidRPr="004D3C20">
        <w:rPr>
          <w:rFonts w:ascii="Arial" w:hAnsi="Arial" w:cs="Arial"/>
          <w:color w:val="000000"/>
        </w:rPr>
        <w:t>]</w:t>
      </w:r>
    </w:p>
    <w:p w:rsidR="00FF5003" w:rsidRPr="004D3C20" w:rsidRDefault="00FF5003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Личностная</w:t>
      </w:r>
      <w:proofErr w:type="gramEnd"/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рефлексии, это всегда целенаправленное и осознанное действие личности.</w:t>
      </w:r>
      <w:r w:rsidRPr="004D3C20">
        <w:rPr>
          <w:rFonts w:ascii="Arial" w:hAnsi="Arial" w:cs="Arial"/>
          <w:color w:val="000000"/>
          <w:sz w:val="24"/>
          <w:szCs w:val="24"/>
        </w:rPr>
        <w:t xml:space="preserve"> [</w:t>
      </w:r>
      <w:r w:rsidR="00D301F5">
        <w:rPr>
          <w:rFonts w:ascii="Arial" w:hAnsi="Arial" w:cs="Arial"/>
          <w:color w:val="000000"/>
          <w:sz w:val="24"/>
          <w:szCs w:val="24"/>
        </w:rPr>
        <w:t>4</w:t>
      </w:r>
      <w:r w:rsidRPr="004D3C20">
        <w:rPr>
          <w:rFonts w:ascii="Arial" w:hAnsi="Arial" w:cs="Arial"/>
          <w:color w:val="000000"/>
          <w:sz w:val="24"/>
          <w:szCs w:val="24"/>
        </w:rPr>
        <w:t>]</w:t>
      </w:r>
    </w:p>
    <w:p w:rsidR="003E4B0D" w:rsidRDefault="003E4B0D" w:rsidP="00B434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C356D0" w:rsidRPr="004D3C20" w:rsidRDefault="00C356D0" w:rsidP="003E4B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4D3C20">
        <w:rPr>
          <w:rFonts w:ascii="Arial" w:hAnsi="Arial" w:cs="Arial"/>
          <w:color w:val="000000"/>
        </w:rPr>
        <w:t>Мир рефлексии разнообразен, богат и индивидуален у каждого человека. Способность рефлексии дает возможность человеку формировать образ и смысл жизни, действий. Важнейшей особенностью рефлексии является способность управлять собственной активностью в соответствии с личностными ценностями и смыслами, формирование и переключение на новые механизмы в связи с изменившимися условиями, задачами деятельности.</w:t>
      </w:r>
    </w:p>
    <w:p w:rsidR="00835B23" w:rsidRPr="00110F79" w:rsidRDefault="00835B23" w:rsidP="003E4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C20">
        <w:rPr>
          <w:rFonts w:ascii="Arial" w:hAnsi="Arial" w:cs="Arial"/>
          <w:sz w:val="24"/>
          <w:szCs w:val="24"/>
        </w:rPr>
        <w:t>Одной из форм развития рефлексии является ведение учащимися портфолио</w:t>
      </w:r>
      <w:r w:rsidR="00110F79">
        <w:rPr>
          <w:rFonts w:ascii="Arial" w:hAnsi="Arial" w:cs="Arial"/>
          <w:sz w:val="24"/>
          <w:szCs w:val="24"/>
        </w:rPr>
        <w:t xml:space="preserve">. Совместно с учащимися разрабатывается его структура, которая </w:t>
      </w:r>
      <w:r w:rsidR="00110F79" w:rsidRPr="00110F79">
        <w:rPr>
          <w:rFonts w:ascii="Arial" w:hAnsi="Arial" w:cs="Arial"/>
          <w:sz w:val="24"/>
          <w:szCs w:val="24"/>
        </w:rPr>
        <w:t xml:space="preserve">содержит </w:t>
      </w:r>
      <w:r w:rsidR="00110F79">
        <w:rPr>
          <w:rFonts w:ascii="Arial" w:hAnsi="Arial" w:cs="Arial"/>
          <w:sz w:val="24"/>
          <w:szCs w:val="24"/>
        </w:rPr>
        <w:t>титульную страницу с</w:t>
      </w:r>
      <w:r w:rsidR="00110F79" w:rsidRPr="00110F79">
        <w:rPr>
          <w:rFonts w:ascii="Arial" w:hAnsi="Arial" w:cs="Arial"/>
          <w:sz w:val="24"/>
          <w:szCs w:val="24"/>
        </w:rPr>
        <w:t xml:space="preserve"> краткой </w:t>
      </w:r>
      <w:r w:rsidR="00110F79">
        <w:rPr>
          <w:rFonts w:ascii="Arial" w:hAnsi="Arial" w:cs="Arial"/>
          <w:sz w:val="24"/>
          <w:szCs w:val="24"/>
        </w:rPr>
        <w:t>информацией</w:t>
      </w:r>
      <w:r w:rsidR="00110F79" w:rsidRPr="00110F79">
        <w:rPr>
          <w:rFonts w:ascii="Arial" w:hAnsi="Arial" w:cs="Arial"/>
          <w:sz w:val="24"/>
          <w:szCs w:val="24"/>
        </w:rPr>
        <w:t xml:space="preserve"> об авторе портфолио</w:t>
      </w:r>
      <w:r w:rsidR="00A5446B">
        <w:rPr>
          <w:rFonts w:ascii="Arial" w:hAnsi="Arial" w:cs="Arial"/>
          <w:sz w:val="24"/>
          <w:szCs w:val="24"/>
        </w:rPr>
        <w:t xml:space="preserve"> (прилож.1)</w:t>
      </w:r>
      <w:r w:rsidR="00110F79">
        <w:rPr>
          <w:rFonts w:ascii="Arial" w:hAnsi="Arial" w:cs="Arial"/>
          <w:sz w:val="24"/>
          <w:szCs w:val="24"/>
        </w:rPr>
        <w:t xml:space="preserve"> и </w:t>
      </w:r>
      <w:r w:rsidR="00110F79" w:rsidRPr="00110F79">
        <w:rPr>
          <w:rFonts w:ascii="Arial" w:hAnsi="Arial" w:cs="Arial"/>
          <w:sz w:val="24"/>
          <w:szCs w:val="24"/>
          <w:lang w:val="en-US"/>
        </w:rPr>
        <w:t>III</w:t>
      </w:r>
      <w:r w:rsidR="00110F79" w:rsidRPr="00110F79">
        <w:rPr>
          <w:rFonts w:ascii="Arial" w:hAnsi="Arial" w:cs="Arial"/>
          <w:sz w:val="24"/>
          <w:szCs w:val="24"/>
        </w:rPr>
        <w:t xml:space="preserve"> блока:</w:t>
      </w:r>
    </w:p>
    <w:p w:rsidR="004D3C20" w:rsidRPr="0004740F" w:rsidRDefault="00110F79" w:rsidP="00B4341E">
      <w:pPr>
        <w:pStyle w:val="a6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04740F">
        <w:rPr>
          <w:rFonts w:ascii="Arial" w:hAnsi="Arial" w:cs="Arial"/>
          <w:sz w:val="24"/>
          <w:szCs w:val="24"/>
        </w:rPr>
        <w:t>у</w:t>
      </w:r>
      <w:r w:rsidR="00814499" w:rsidRPr="0004740F">
        <w:rPr>
          <w:rFonts w:ascii="Arial" w:hAnsi="Arial" w:cs="Arial"/>
          <w:sz w:val="24"/>
          <w:szCs w:val="24"/>
        </w:rPr>
        <w:t>чебная деятельность (</w:t>
      </w:r>
      <w:r w:rsidRPr="0004740F">
        <w:rPr>
          <w:rFonts w:ascii="Arial" w:hAnsi="Arial" w:cs="Arial"/>
          <w:sz w:val="24"/>
          <w:szCs w:val="24"/>
        </w:rPr>
        <w:t>наиболее значимые для учащегося работы</w:t>
      </w:r>
      <w:r w:rsidR="00814499" w:rsidRPr="0004740F">
        <w:rPr>
          <w:rFonts w:ascii="Arial" w:hAnsi="Arial" w:cs="Arial"/>
          <w:sz w:val="24"/>
          <w:szCs w:val="24"/>
        </w:rPr>
        <w:t xml:space="preserve"> с </w:t>
      </w:r>
      <w:r w:rsidRPr="0004740F">
        <w:rPr>
          <w:rFonts w:ascii="Arial" w:hAnsi="Arial" w:cs="Arial"/>
          <w:sz w:val="24"/>
          <w:szCs w:val="24"/>
        </w:rPr>
        <w:t>само</w:t>
      </w:r>
      <w:r w:rsidR="00814499" w:rsidRPr="0004740F">
        <w:rPr>
          <w:rFonts w:ascii="Arial" w:hAnsi="Arial" w:cs="Arial"/>
          <w:sz w:val="24"/>
          <w:szCs w:val="24"/>
        </w:rPr>
        <w:t xml:space="preserve">анализом </w:t>
      </w:r>
      <w:r w:rsidRPr="0004740F">
        <w:rPr>
          <w:rFonts w:ascii="Arial" w:hAnsi="Arial" w:cs="Arial"/>
          <w:sz w:val="24"/>
          <w:szCs w:val="24"/>
        </w:rPr>
        <w:t xml:space="preserve">и </w:t>
      </w:r>
      <w:r w:rsidR="00814499" w:rsidRPr="0004740F">
        <w:rPr>
          <w:rFonts w:ascii="Arial" w:hAnsi="Arial" w:cs="Arial"/>
          <w:sz w:val="24"/>
          <w:szCs w:val="24"/>
        </w:rPr>
        <w:t>оценкой</w:t>
      </w:r>
      <w:r w:rsidRPr="0004740F">
        <w:rPr>
          <w:rFonts w:ascii="Arial" w:hAnsi="Arial" w:cs="Arial"/>
          <w:sz w:val="24"/>
          <w:szCs w:val="24"/>
        </w:rPr>
        <w:t xml:space="preserve"> или </w:t>
      </w:r>
      <w:r w:rsidR="00814499" w:rsidRPr="0004740F">
        <w:rPr>
          <w:rFonts w:ascii="Arial" w:hAnsi="Arial" w:cs="Arial"/>
          <w:sz w:val="24"/>
          <w:szCs w:val="24"/>
        </w:rPr>
        <w:t>с</w:t>
      </w:r>
      <w:r w:rsidRPr="0004740F">
        <w:rPr>
          <w:rFonts w:ascii="Arial" w:hAnsi="Arial" w:cs="Arial"/>
          <w:sz w:val="24"/>
          <w:szCs w:val="24"/>
        </w:rPr>
        <w:t xml:space="preserve"> комментарием, в котором он выражает</w:t>
      </w:r>
      <w:r w:rsidR="00814499" w:rsidRPr="0004740F">
        <w:rPr>
          <w:rFonts w:ascii="Arial" w:hAnsi="Arial" w:cs="Arial"/>
          <w:sz w:val="24"/>
          <w:szCs w:val="24"/>
        </w:rPr>
        <w:t xml:space="preserve"> сво</w:t>
      </w:r>
      <w:r w:rsidRPr="0004740F">
        <w:rPr>
          <w:rFonts w:ascii="Arial" w:hAnsi="Arial" w:cs="Arial"/>
          <w:sz w:val="24"/>
          <w:szCs w:val="24"/>
        </w:rPr>
        <w:t xml:space="preserve">е </w:t>
      </w:r>
      <w:r w:rsidR="00814499" w:rsidRPr="0004740F">
        <w:rPr>
          <w:rFonts w:ascii="Arial" w:hAnsi="Arial" w:cs="Arial"/>
          <w:sz w:val="24"/>
          <w:szCs w:val="24"/>
        </w:rPr>
        <w:t xml:space="preserve">отношением к </w:t>
      </w:r>
      <w:r w:rsidRPr="0004740F">
        <w:rPr>
          <w:rFonts w:ascii="Arial" w:hAnsi="Arial" w:cs="Arial"/>
          <w:sz w:val="24"/>
          <w:szCs w:val="24"/>
        </w:rPr>
        <w:t>ним</w:t>
      </w:r>
      <w:r w:rsidR="00814499" w:rsidRPr="0004740F">
        <w:rPr>
          <w:rFonts w:ascii="Arial" w:hAnsi="Arial" w:cs="Arial"/>
          <w:sz w:val="24"/>
          <w:szCs w:val="24"/>
        </w:rPr>
        <w:t>)</w:t>
      </w:r>
      <w:r w:rsidRPr="0004740F">
        <w:rPr>
          <w:rFonts w:ascii="Arial" w:hAnsi="Arial" w:cs="Arial"/>
          <w:sz w:val="24"/>
          <w:szCs w:val="24"/>
        </w:rPr>
        <w:t>;</w:t>
      </w:r>
    </w:p>
    <w:p w:rsidR="00814499" w:rsidRPr="0004740F" w:rsidRDefault="00110F79" w:rsidP="00B4341E">
      <w:pPr>
        <w:pStyle w:val="a6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04740F">
        <w:rPr>
          <w:rFonts w:ascii="Arial" w:hAnsi="Arial" w:cs="Arial"/>
          <w:sz w:val="24"/>
          <w:szCs w:val="24"/>
        </w:rPr>
        <w:t>в</w:t>
      </w:r>
      <w:r w:rsidR="00814499" w:rsidRPr="0004740F">
        <w:rPr>
          <w:rFonts w:ascii="Arial" w:hAnsi="Arial" w:cs="Arial"/>
          <w:sz w:val="24"/>
          <w:szCs w:val="24"/>
        </w:rPr>
        <w:t>неучебная</w:t>
      </w:r>
      <w:proofErr w:type="spellEnd"/>
      <w:r w:rsidR="00814499" w:rsidRPr="0004740F">
        <w:rPr>
          <w:rFonts w:ascii="Arial" w:hAnsi="Arial" w:cs="Arial"/>
          <w:sz w:val="24"/>
          <w:szCs w:val="24"/>
        </w:rPr>
        <w:t xml:space="preserve"> и дополнительная деятельность (</w:t>
      </w:r>
      <w:proofErr w:type="gramStart"/>
      <w:r w:rsidR="00814499" w:rsidRPr="0004740F">
        <w:rPr>
          <w:rFonts w:ascii="Arial" w:hAnsi="Arial" w:cs="Arial"/>
          <w:sz w:val="24"/>
          <w:szCs w:val="24"/>
        </w:rPr>
        <w:t>комментарии отношения</w:t>
      </w:r>
      <w:proofErr w:type="gramEnd"/>
      <w:r w:rsidR="00814499" w:rsidRPr="0004740F">
        <w:rPr>
          <w:rFonts w:ascii="Arial" w:hAnsi="Arial" w:cs="Arial"/>
          <w:sz w:val="24"/>
          <w:szCs w:val="24"/>
        </w:rPr>
        <w:t xml:space="preserve"> к занятиям)</w:t>
      </w:r>
      <w:r w:rsidR="0004740F" w:rsidRPr="0004740F">
        <w:rPr>
          <w:rFonts w:ascii="Arial" w:hAnsi="Arial" w:cs="Arial"/>
          <w:sz w:val="24"/>
          <w:szCs w:val="24"/>
        </w:rPr>
        <w:t>;</w:t>
      </w:r>
    </w:p>
    <w:p w:rsidR="004D3C20" w:rsidRPr="0004740F" w:rsidRDefault="0004740F" w:rsidP="00B4341E">
      <w:pPr>
        <w:pStyle w:val="a6"/>
        <w:numPr>
          <w:ilvl w:val="0"/>
          <w:numId w:val="11"/>
        </w:numPr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04740F">
        <w:rPr>
          <w:rFonts w:ascii="Arial" w:hAnsi="Arial" w:cs="Arial"/>
          <w:sz w:val="24"/>
          <w:szCs w:val="24"/>
        </w:rPr>
        <w:t>п</w:t>
      </w:r>
      <w:r w:rsidR="00814499" w:rsidRPr="0004740F">
        <w:rPr>
          <w:rFonts w:ascii="Arial" w:hAnsi="Arial" w:cs="Arial"/>
          <w:sz w:val="24"/>
          <w:szCs w:val="24"/>
        </w:rPr>
        <w:t xml:space="preserve">риложение </w:t>
      </w:r>
      <w:r w:rsidRPr="0004740F">
        <w:rPr>
          <w:rFonts w:ascii="Arial" w:hAnsi="Arial" w:cs="Arial"/>
          <w:sz w:val="24"/>
          <w:szCs w:val="24"/>
        </w:rPr>
        <w:t>(грамоты, дипломы, подтверждающие участие учащихся в мероприятиях разного уровня).</w:t>
      </w:r>
    </w:p>
    <w:p w:rsidR="00814499" w:rsidRPr="00110F79" w:rsidRDefault="00814499" w:rsidP="00B4341E">
      <w:pPr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</w:p>
    <w:p w:rsidR="005F2D66" w:rsidRPr="00BF1B45" w:rsidRDefault="005F2D66" w:rsidP="003E4B0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F1B45">
        <w:rPr>
          <w:rFonts w:ascii="Arial" w:hAnsi="Arial" w:cs="Arial"/>
          <w:sz w:val="24"/>
          <w:szCs w:val="24"/>
        </w:rPr>
        <w:t>Портфолио пятиклассника</w:t>
      </w:r>
      <w:r w:rsidR="00082EEA">
        <w:rPr>
          <w:rFonts w:ascii="Arial" w:hAnsi="Arial" w:cs="Arial"/>
          <w:sz w:val="24"/>
          <w:szCs w:val="24"/>
        </w:rPr>
        <w:t xml:space="preserve"> </w:t>
      </w:r>
      <w:r w:rsidRPr="00BF1B45">
        <w:rPr>
          <w:rFonts w:ascii="Arial" w:hAnsi="Arial" w:cs="Arial"/>
          <w:sz w:val="24"/>
          <w:szCs w:val="24"/>
        </w:rPr>
        <w:t>служит</w:t>
      </w:r>
      <w:r w:rsidR="00082EEA">
        <w:rPr>
          <w:rFonts w:ascii="Arial" w:hAnsi="Arial" w:cs="Arial"/>
          <w:sz w:val="24"/>
          <w:szCs w:val="24"/>
        </w:rPr>
        <w:t xml:space="preserve"> </w:t>
      </w:r>
      <w:r w:rsidRPr="00BF1B45">
        <w:rPr>
          <w:rFonts w:ascii="Arial" w:hAnsi="Arial" w:cs="Arial"/>
          <w:sz w:val="24"/>
          <w:szCs w:val="24"/>
        </w:rPr>
        <w:t>для решения</w:t>
      </w:r>
      <w:r w:rsidR="00082EEA">
        <w:rPr>
          <w:rFonts w:ascii="Arial" w:hAnsi="Arial" w:cs="Arial"/>
          <w:sz w:val="24"/>
          <w:szCs w:val="24"/>
        </w:rPr>
        <w:t xml:space="preserve"> </w:t>
      </w:r>
      <w:r w:rsidRPr="00BF1B45">
        <w:rPr>
          <w:rFonts w:ascii="Arial" w:hAnsi="Arial" w:cs="Arial"/>
          <w:sz w:val="24"/>
          <w:szCs w:val="24"/>
        </w:rPr>
        <w:t>следующих</w:t>
      </w:r>
      <w:r w:rsidR="00082EEA">
        <w:rPr>
          <w:rFonts w:ascii="Arial" w:hAnsi="Arial" w:cs="Arial"/>
          <w:sz w:val="24"/>
          <w:szCs w:val="24"/>
        </w:rPr>
        <w:t xml:space="preserve"> </w:t>
      </w:r>
      <w:r w:rsidRPr="00BF1B45">
        <w:rPr>
          <w:rFonts w:ascii="Arial" w:hAnsi="Arial" w:cs="Arial"/>
          <w:sz w:val="24"/>
          <w:szCs w:val="24"/>
        </w:rPr>
        <w:t>задач:</w:t>
      </w:r>
    </w:p>
    <w:p w:rsidR="005F2D66" w:rsidRPr="00BF1B45" w:rsidRDefault="00D3586F" w:rsidP="003E4B0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45">
        <w:rPr>
          <w:rFonts w:ascii="Arial" w:hAnsi="Arial" w:cs="Arial"/>
          <w:sz w:val="24"/>
          <w:szCs w:val="24"/>
        </w:rPr>
        <w:t>с</w:t>
      </w:r>
      <w:r w:rsidR="005F2D66" w:rsidRPr="00BF1B45">
        <w:rPr>
          <w:rFonts w:ascii="Arial" w:hAnsi="Arial" w:cs="Arial"/>
          <w:sz w:val="24"/>
          <w:szCs w:val="24"/>
        </w:rPr>
        <w:t>пособств</w:t>
      </w:r>
      <w:r w:rsidRPr="00BF1B45">
        <w:rPr>
          <w:rFonts w:ascii="Arial" w:hAnsi="Arial" w:cs="Arial"/>
          <w:sz w:val="24"/>
          <w:szCs w:val="24"/>
        </w:rPr>
        <w:t xml:space="preserve">ует </w:t>
      </w:r>
      <w:r w:rsidR="005F2D66" w:rsidRPr="00BF1B45">
        <w:rPr>
          <w:rFonts w:ascii="Arial" w:hAnsi="Arial" w:cs="Arial"/>
          <w:sz w:val="24"/>
          <w:szCs w:val="24"/>
        </w:rPr>
        <w:t xml:space="preserve">адаптации  </w:t>
      </w:r>
      <w:r w:rsidRPr="00BF1B45">
        <w:rPr>
          <w:rFonts w:ascii="Arial" w:hAnsi="Arial" w:cs="Arial"/>
          <w:sz w:val="24"/>
          <w:szCs w:val="24"/>
        </w:rPr>
        <w:t>уча</w:t>
      </w:r>
      <w:r w:rsidR="005F2D66" w:rsidRPr="00BF1B45">
        <w:rPr>
          <w:rFonts w:ascii="Arial" w:hAnsi="Arial" w:cs="Arial"/>
          <w:sz w:val="24"/>
          <w:szCs w:val="24"/>
        </w:rPr>
        <w:t>щегося</w:t>
      </w:r>
      <w:r w:rsidR="004F4151">
        <w:rPr>
          <w:rFonts w:ascii="Arial" w:hAnsi="Arial" w:cs="Arial"/>
          <w:sz w:val="24"/>
          <w:szCs w:val="24"/>
        </w:rPr>
        <w:t xml:space="preserve"> </w:t>
      </w:r>
      <w:r w:rsidR="005F2D66" w:rsidRPr="00BF1B45">
        <w:rPr>
          <w:rFonts w:ascii="Arial" w:hAnsi="Arial" w:cs="Arial"/>
          <w:sz w:val="24"/>
          <w:szCs w:val="24"/>
        </w:rPr>
        <w:t xml:space="preserve">к </w:t>
      </w:r>
      <w:r w:rsidR="004F4151">
        <w:rPr>
          <w:rFonts w:ascii="Arial" w:hAnsi="Arial" w:cs="Arial"/>
          <w:sz w:val="24"/>
          <w:szCs w:val="24"/>
        </w:rPr>
        <w:t>требованиям и условиям обучения</w:t>
      </w:r>
      <w:r w:rsidR="005F2D66" w:rsidRPr="00BF1B45">
        <w:rPr>
          <w:rFonts w:ascii="Arial" w:hAnsi="Arial" w:cs="Arial"/>
          <w:sz w:val="24"/>
          <w:szCs w:val="24"/>
        </w:rPr>
        <w:t xml:space="preserve"> </w:t>
      </w:r>
      <w:r w:rsidRPr="00BF1B45">
        <w:rPr>
          <w:rFonts w:ascii="Arial" w:hAnsi="Arial" w:cs="Arial"/>
          <w:sz w:val="24"/>
          <w:szCs w:val="24"/>
        </w:rPr>
        <w:t>в среднем звене</w:t>
      </w:r>
      <w:r w:rsidR="00082EEA">
        <w:rPr>
          <w:rFonts w:ascii="Arial" w:hAnsi="Arial" w:cs="Arial"/>
          <w:sz w:val="24"/>
          <w:szCs w:val="24"/>
        </w:rPr>
        <w:t>;</w:t>
      </w:r>
      <w:r w:rsidR="005F2D66" w:rsidRPr="00BF1B45">
        <w:rPr>
          <w:rFonts w:ascii="Arial" w:hAnsi="Arial" w:cs="Arial"/>
          <w:sz w:val="24"/>
          <w:szCs w:val="24"/>
        </w:rPr>
        <w:t xml:space="preserve"> </w:t>
      </w:r>
    </w:p>
    <w:p w:rsidR="00BF1B45" w:rsidRPr="00BF1B45" w:rsidRDefault="00D3586F" w:rsidP="003E4B0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45">
        <w:rPr>
          <w:rFonts w:ascii="Arial" w:hAnsi="Arial" w:cs="Arial"/>
          <w:sz w:val="24"/>
          <w:szCs w:val="24"/>
        </w:rPr>
        <w:t>позволяет приобрести учащимся</w:t>
      </w:r>
      <w:r w:rsidR="005F2D66" w:rsidRPr="00BF1B45">
        <w:rPr>
          <w:rFonts w:ascii="Arial" w:hAnsi="Arial" w:cs="Arial"/>
          <w:sz w:val="24"/>
          <w:szCs w:val="24"/>
        </w:rPr>
        <w:t xml:space="preserve"> различные формы по развитию метапредметных  навыков  в  области различных мысл</w:t>
      </w:r>
      <w:r w:rsidR="004F4151">
        <w:rPr>
          <w:rFonts w:ascii="Arial" w:hAnsi="Arial" w:cs="Arial"/>
          <w:sz w:val="24"/>
          <w:szCs w:val="24"/>
        </w:rPr>
        <w:t>ительн</w:t>
      </w:r>
      <w:r w:rsidR="005F2D66" w:rsidRPr="00BF1B45">
        <w:rPr>
          <w:rFonts w:ascii="Arial" w:hAnsi="Arial" w:cs="Arial"/>
          <w:sz w:val="24"/>
          <w:szCs w:val="24"/>
        </w:rPr>
        <w:t>ых операций, а также совершенствовать смысловое чтение</w:t>
      </w:r>
      <w:r w:rsidR="00082EEA">
        <w:rPr>
          <w:rFonts w:ascii="Arial" w:hAnsi="Arial" w:cs="Arial"/>
          <w:sz w:val="24"/>
          <w:szCs w:val="24"/>
        </w:rPr>
        <w:t>;</w:t>
      </w:r>
    </w:p>
    <w:p w:rsidR="005F2D66" w:rsidRDefault="00BF1B45" w:rsidP="003E4B0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45">
        <w:rPr>
          <w:rFonts w:ascii="Arial" w:hAnsi="Arial" w:cs="Arial"/>
          <w:sz w:val="24"/>
          <w:szCs w:val="24"/>
        </w:rPr>
        <w:t xml:space="preserve">содействует проявлению </w:t>
      </w:r>
      <w:r w:rsidR="00A85B31" w:rsidRPr="00BF1B45">
        <w:rPr>
          <w:rFonts w:ascii="Arial" w:hAnsi="Arial" w:cs="Arial"/>
          <w:sz w:val="24"/>
          <w:szCs w:val="24"/>
        </w:rPr>
        <w:t>индивидуал</w:t>
      </w:r>
      <w:r w:rsidRPr="00BF1B45">
        <w:rPr>
          <w:rFonts w:ascii="Arial" w:hAnsi="Arial" w:cs="Arial"/>
          <w:sz w:val="24"/>
          <w:szCs w:val="24"/>
        </w:rPr>
        <w:t>ьности учащегося и его саморазвитию.</w:t>
      </w:r>
    </w:p>
    <w:p w:rsidR="00BF1B45" w:rsidRPr="00BF1B45" w:rsidRDefault="00BF1B45" w:rsidP="00B4341E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35B23" w:rsidRPr="004D3C20" w:rsidRDefault="00835B23" w:rsidP="003E4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C20">
        <w:rPr>
          <w:rFonts w:ascii="Arial" w:hAnsi="Arial" w:cs="Arial"/>
          <w:b/>
          <w:sz w:val="24"/>
          <w:szCs w:val="24"/>
        </w:rPr>
        <w:t>Цель</w:t>
      </w:r>
      <w:r w:rsidR="00082EEA">
        <w:rPr>
          <w:rFonts w:ascii="Arial" w:hAnsi="Arial" w:cs="Arial"/>
          <w:b/>
          <w:sz w:val="24"/>
          <w:szCs w:val="24"/>
        </w:rPr>
        <w:t xml:space="preserve"> образовательной программы </w:t>
      </w:r>
      <w:r w:rsidRPr="004D3C20">
        <w:rPr>
          <w:rFonts w:ascii="Arial" w:hAnsi="Arial" w:cs="Arial"/>
          <w:sz w:val="24"/>
          <w:szCs w:val="24"/>
        </w:rPr>
        <w:t xml:space="preserve">–  формирование у учащихся </w:t>
      </w:r>
      <w:r w:rsidR="002E71A0" w:rsidRPr="004D3C20">
        <w:rPr>
          <w:rFonts w:ascii="Arial" w:hAnsi="Arial" w:cs="Arial"/>
          <w:sz w:val="24"/>
          <w:szCs w:val="24"/>
        </w:rPr>
        <w:t xml:space="preserve">5-6 классов </w:t>
      </w:r>
      <w:r w:rsidRPr="004D3C20">
        <w:rPr>
          <w:rFonts w:ascii="Arial" w:hAnsi="Arial" w:cs="Arial"/>
          <w:sz w:val="24"/>
          <w:szCs w:val="24"/>
        </w:rPr>
        <w:t>элементов рефлексии в процессе создания портфолио.</w:t>
      </w:r>
    </w:p>
    <w:p w:rsidR="00835B23" w:rsidRPr="004D3C20" w:rsidRDefault="00835B23" w:rsidP="003E4B0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D3C20">
        <w:rPr>
          <w:rFonts w:ascii="Arial" w:hAnsi="Arial" w:cs="Arial"/>
          <w:sz w:val="24"/>
          <w:szCs w:val="24"/>
        </w:rPr>
        <w:t xml:space="preserve">Для достижения поставленной цели решались следующие </w:t>
      </w:r>
      <w:r w:rsidRPr="004D3C20">
        <w:rPr>
          <w:rFonts w:ascii="Arial" w:hAnsi="Arial" w:cs="Arial"/>
          <w:b/>
          <w:sz w:val="24"/>
          <w:szCs w:val="24"/>
        </w:rPr>
        <w:t>задачи:</w:t>
      </w:r>
    </w:p>
    <w:p w:rsidR="002E71A0" w:rsidRPr="004D3C20" w:rsidRDefault="002E71A0" w:rsidP="00B43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4962"/>
        <w:gridCol w:w="4961"/>
      </w:tblGrid>
      <w:tr w:rsidR="002E71A0" w:rsidRPr="004D3C20" w:rsidTr="003E4B0D">
        <w:trPr>
          <w:trHeight w:val="435"/>
        </w:trPr>
        <w:tc>
          <w:tcPr>
            <w:tcW w:w="4962" w:type="dxa"/>
            <w:vAlign w:val="center"/>
          </w:tcPr>
          <w:p w:rsidR="002E71A0" w:rsidRPr="004D3C20" w:rsidRDefault="002E71A0" w:rsidP="00B4341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3C20">
              <w:rPr>
                <w:rFonts w:ascii="Arial" w:hAnsi="Arial" w:cs="Arial"/>
                <w:i/>
                <w:sz w:val="24"/>
                <w:szCs w:val="24"/>
              </w:rPr>
              <w:t>с учащимися пятых классов</w:t>
            </w:r>
          </w:p>
        </w:tc>
        <w:tc>
          <w:tcPr>
            <w:tcW w:w="4961" w:type="dxa"/>
            <w:vAlign w:val="center"/>
          </w:tcPr>
          <w:p w:rsidR="002E71A0" w:rsidRPr="004D3C20" w:rsidRDefault="002E71A0" w:rsidP="00B4341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3C20">
              <w:rPr>
                <w:rFonts w:ascii="Arial" w:hAnsi="Arial" w:cs="Arial"/>
                <w:i/>
                <w:sz w:val="24"/>
                <w:szCs w:val="24"/>
              </w:rPr>
              <w:t>с  учащимися шестых классов</w:t>
            </w:r>
          </w:p>
        </w:tc>
      </w:tr>
      <w:tr w:rsidR="002E71A0" w:rsidRPr="004D3C20" w:rsidTr="003E4B0D">
        <w:trPr>
          <w:trHeight w:val="3347"/>
        </w:trPr>
        <w:tc>
          <w:tcPr>
            <w:tcW w:w="4962" w:type="dxa"/>
          </w:tcPr>
          <w:p w:rsidR="002E71A0" w:rsidRPr="004D3C20" w:rsidRDefault="002E71A0" w:rsidP="00B4341E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C20">
              <w:rPr>
                <w:rFonts w:ascii="Arial" w:hAnsi="Arial" w:cs="Arial"/>
                <w:sz w:val="24"/>
                <w:szCs w:val="24"/>
              </w:rPr>
              <w:t xml:space="preserve">сформировать у учащихся пятых классов навык оценки своей учебной, </w:t>
            </w:r>
            <w:proofErr w:type="spellStart"/>
            <w:r w:rsidRPr="004D3C20">
              <w:rPr>
                <w:rFonts w:ascii="Arial" w:hAnsi="Arial" w:cs="Arial"/>
                <w:sz w:val="24"/>
                <w:szCs w:val="24"/>
              </w:rPr>
              <w:t>внеучебной</w:t>
            </w:r>
            <w:proofErr w:type="spellEnd"/>
            <w:r w:rsidRPr="004D3C20">
              <w:rPr>
                <w:rFonts w:ascii="Arial" w:hAnsi="Arial" w:cs="Arial"/>
                <w:sz w:val="24"/>
                <w:szCs w:val="24"/>
              </w:rPr>
              <w:t xml:space="preserve">, дополнительной деятельности, </w:t>
            </w:r>
          </w:p>
          <w:p w:rsidR="002E71A0" w:rsidRPr="004D3C20" w:rsidRDefault="002E71A0" w:rsidP="00B4341E">
            <w:pPr>
              <w:pStyle w:val="a6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C20">
              <w:rPr>
                <w:rFonts w:ascii="Arial" w:hAnsi="Arial" w:cs="Arial"/>
                <w:sz w:val="24"/>
                <w:szCs w:val="24"/>
              </w:rPr>
              <w:t>поддержать у учащихся важность  и значимость  владения устного и письменного анализа своей деятельности, как элементов рефлексии,</w:t>
            </w:r>
          </w:p>
          <w:p w:rsidR="002E71A0" w:rsidRPr="00F00964" w:rsidRDefault="00F00964" w:rsidP="00B4341E">
            <w:pPr>
              <w:pStyle w:val="a6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964">
              <w:rPr>
                <w:rFonts w:ascii="Arial" w:hAnsi="Arial" w:cs="Arial"/>
                <w:sz w:val="24"/>
                <w:szCs w:val="24"/>
              </w:rPr>
              <w:t>актуализировать интерес</w:t>
            </w:r>
            <w:r w:rsidR="002E71A0" w:rsidRPr="00F00964">
              <w:rPr>
                <w:rFonts w:ascii="Arial" w:hAnsi="Arial" w:cs="Arial"/>
                <w:sz w:val="24"/>
                <w:szCs w:val="24"/>
              </w:rPr>
              <w:t xml:space="preserve"> пятиклассников к устному и письменному анализу своей деятельности.</w:t>
            </w:r>
          </w:p>
          <w:p w:rsidR="002E71A0" w:rsidRPr="004D3C20" w:rsidRDefault="002E71A0" w:rsidP="00B43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E71A0" w:rsidRPr="004D3C20" w:rsidRDefault="002E71A0" w:rsidP="00B4341E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C20">
              <w:rPr>
                <w:rFonts w:ascii="Arial" w:hAnsi="Arial" w:cs="Arial"/>
                <w:sz w:val="24"/>
                <w:szCs w:val="24"/>
              </w:rPr>
              <w:t xml:space="preserve">сформировать и закрепить у учащихся шестых классов навык систематической оценки своей учебной, </w:t>
            </w:r>
            <w:proofErr w:type="spellStart"/>
            <w:r w:rsidRPr="004D3C20">
              <w:rPr>
                <w:rFonts w:ascii="Arial" w:hAnsi="Arial" w:cs="Arial"/>
                <w:sz w:val="24"/>
                <w:szCs w:val="24"/>
              </w:rPr>
              <w:t>внеучебной</w:t>
            </w:r>
            <w:proofErr w:type="spellEnd"/>
            <w:r w:rsidRPr="004D3C20">
              <w:rPr>
                <w:rFonts w:ascii="Arial" w:hAnsi="Arial" w:cs="Arial"/>
                <w:sz w:val="24"/>
                <w:szCs w:val="24"/>
              </w:rPr>
              <w:t xml:space="preserve">, дополнительной деятельности, </w:t>
            </w:r>
          </w:p>
          <w:p w:rsidR="002E71A0" w:rsidRPr="004D3C20" w:rsidRDefault="002E71A0" w:rsidP="00B4341E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D3C20">
              <w:rPr>
                <w:rFonts w:ascii="Arial" w:hAnsi="Arial" w:cs="Arial"/>
                <w:sz w:val="24"/>
                <w:szCs w:val="24"/>
              </w:rPr>
              <w:t>поддержать важность  и значимость  владения устного и письменного анализа своей деятельности, как элементов рефлексии,</w:t>
            </w:r>
          </w:p>
          <w:p w:rsidR="002E71A0" w:rsidRPr="00F00964" w:rsidRDefault="00F00964" w:rsidP="00B4341E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мотивировать</w:t>
            </w:r>
            <w:r w:rsidR="002E71A0" w:rsidRPr="004D3C20">
              <w:rPr>
                <w:rFonts w:ascii="Arial" w:hAnsi="Arial" w:cs="Arial"/>
                <w:sz w:val="24"/>
                <w:szCs w:val="24"/>
              </w:rPr>
              <w:t xml:space="preserve"> шестиклассников к регулярному устному и письменному анализу своей деятельности.</w:t>
            </w:r>
          </w:p>
        </w:tc>
      </w:tr>
    </w:tbl>
    <w:p w:rsidR="00FD2941" w:rsidRDefault="00FD2941" w:rsidP="00FD29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FD2941" w:rsidRPr="00FD2941" w:rsidRDefault="00F65817" w:rsidP="00FD29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Новизной образовательной программы является то, что</w:t>
      </w:r>
      <w:r w:rsidR="00FD2941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D2941" w:rsidRPr="00FD2941" w:rsidRDefault="00FD2941" w:rsidP="00FD2941">
      <w:pPr>
        <w:pStyle w:val="a6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реализуется метапредметный подход;</w:t>
      </w:r>
    </w:p>
    <w:p w:rsidR="00FD2941" w:rsidRPr="00FD2941" w:rsidRDefault="00FD2941" w:rsidP="00FD2941">
      <w:pPr>
        <w:pStyle w:val="a6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2413EA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основе литературных источников </w:t>
      </w:r>
      <w:r w:rsidR="0049781D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</w:t>
      </w:r>
      <w:r w:rsidR="002413EA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</w:t>
      </w:r>
      <w:r w:rsidR="0049781D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</w:t>
      </w:r>
      <w:r w:rsidR="002413EA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2EEA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самостоятельно </w:t>
      </w:r>
      <w:r w:rsidR="002413EA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</w:t>
      </w:r>
      <w:r w:rsidR="0049781D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2413EA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личностной рефлексии в подростковом возрасте (рис.1)</w:t>
      </w:r>
      <w:r w:rsidR="00F65817" w:rsidRP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413EA" w:rsidRPr="00FD2941">
        <w:rPr>
          <w:rFonts w:ascii="Arial" w:hAnsi="Arial" w:cs="Arial"/>
          <w:color w:val="000000"/>
          <w:sz w:val="24"/>
          <w:szCs w:val="24"/>
        </w:rPr>
        <w:t xml:space="preserve"> </w:t>
      </w:r>
      <w:r w:rsidR="00F65817" w:rsidRPr="00FD2941">
        <w:rPr>
          <w:rFonts w:ascii="Arial" w:hAnsi="Arial" w:cs="Arial"/>
          <w:color w:val="000000"/>
          <w:sz w:val="24"/>
          <w:szCs w:val="24"/>
        </w:rPr>
        <w:t>[1,</w:t>
      </w:r>
      <w:r w:rsidR="00D301F5" w:rsidRPr="00FD2941">
        <w:rPr>
          <w:rFonts w:ascii="Arial" w:hAnsi="Arial" w:cs="Arial"/>
          <w:color w:val="000000"/>
          <w:sz w:val="24"/>
          <w:szCs w:val="24"/>
        </w:rPr>
        <w:t>5</w:t>
      </w:r>
      <w:r w:rsidR="00F65817" w:rsidRPr="00FD2941">
        <w:rPr>
          <w:rFonts w:ascii="Arial" w:hAnsi="Arial" w:cs="Arial"/>
          <w:color w:val="000000"/>
          <w:sz w:val="24"/>
          <w:szCs w:val="24"/>
        </w:rPr>
        <w:t>,</w:t>
      </w:r>
      <w:r w:rsidR="00D301F5" w:rsidRPr="00FD2941">
        <w:rPr>
          <w:rFonts w:ascii="Arial" w:hAnsi="Arial" w:cs="Arial"/>
          <w:color w:val="000000"/>
          <w:sz w:val="24"/>
          <w:szCs w:val="24"/>
        </w:rPr>
        <w:t>9</w:t>
      </w:r>
      <w:r w:rsidR="00F65817" w:rsidRPr="00FD2941">
        <w:rPr>
          <w:rFonts w:ascii="Arial" w:hAnsi="Arial" w:cs="Arial"/>
          <w:color w:val="000000"/>
          <w:sz w:val="24"/>
          <w:szCs w:val="24"/>
        </w:rPr>
        <w:t>]</w:t>
      </w:r>
    </w:p>
    <w:p w:rsidR="002413EA" w:rsidRPr="004D3C20" w:rsidRDefault="00F65817" w:rsidP="00FD29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схемы следует, что развитие личностной рефлексии в подростковом возрасте осуществляется при помощи формирования осознанного отношения подростка к событиям своей жизни, времени своей жизни, процедуре выбора, и осознанию своих желаний.</w:t>
      </w:r>
    </w:p>
    <w:p w:rsidR="009647BE" w:rsidRPr="009647BE" w:rsidRDefault="009647BE" w:rsidP="009647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81D" w:rsidRPr="004D3C20" w:rsidRDefault="0049781D" w:rsidP="00B4341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</w:t>
      </w:r>
      <w:r w:rsidR="00E25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F65817" w:rsidRPr="004D3C20" w:rsidRDefault="00FD659A" w:rsidP="00B434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Схема развития</w:t>
      </w:r>
      <w:r w:rsidR="00AE47CA" w:rsidRPr="004D3C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личностной рефлексии </w:t>
      </w:r>
    </w:p>
    <w:p w:rsidR="00AE47CA" w:rsidRPr="004D3C20" w:rsidRDefault="00AE47CA" w:rsidP="00B434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подростковом возрасте</w:t>
      </w:r>
    </w:p>
    <w:p w:rsidR="00F65817" w:rsidRPr="004D3C20" w:rsidRDefault="0027511A" w:rsidP="00B434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511A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26" style="position:absolute;left:0;text-align:left;margin-left:45.35pt;margin-top:12.8pt;width:437.8pt;height:67.45pt;z-index:251658240" arcsize="10923f" fillcolor="#ccecff">
            <v:textbox style="mso-next-textbox:#_x0000_s1026">
              <w:txbxContent>
                <w:p w:rsidR="00605566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Стихийная рефлексия</w:t>
                  </w:r>
                </w:p>
                <w:p w:rsidR="00605566" w:rsidRPr="005A733A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(словесное описание переживаний, чувств, мыслей,</w:t>
                  </w:r>
                  <w:r w:rsidRPr="005A733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поведения)</w:t>
                  </w:r>
                </w:p>
                <w:p w:rsidR="00605566" w:rsidRDefault="00605566" w:rsidP="00FD659A">
                  <w:pPr>
                    <w:shd w:val="clear" w:color="auto" w:fill="CCECFF"/>
                  </w:pPr>
                </w:p>
                <w:p w:rsidR="00605566" w:rsidRDefault="00605566" w:rsidP="00FD659A">
                  <w:pPr>
                    <w:shd w:val="clear" w:color="auto" w:fill="CCECFF"/>
                  </w:pPr>
                </w:p>
              </w:txbxContent>
            </v:textbox>
          </v:roundrect>
        </w:pict>
      </w:r>
    </w:p>
    <w:p w:rsidR="004D3C20" w:rsidRPr="004D3C20" w:rsidRDefault="004D3C20" w:rsidP="00B4341E">
      <w:pPr>
        <w:spacing w:before="100" w:beforeAutospacing="1" w:after="100" w:afterAutospacing="1" w:line="2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3C20" w:rsidRPr="004D3C20" w:rsidRDefault="004D3C20" w:rsidP="00B434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D3C20" w:rsidRPr="004D3C20" w:rsidRDefault="000F2F92" w:rsidP="00B4341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3C2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6340" cy="697680"/>
            <wp:effectExtent l="95250" t="0" r="73260" b="0"/>
            <wp:docPr id="1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268" cy="6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20" w:rsidRPr="004D3C20" w:rsidRDefault="0027511A" w:rsidP="00B4341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37" style="position:absolute;left:0;text-align:left;margin-left:164pt;margin-top:103.65pt;width:147.9pt;height:20.8pt;z-index:251668480" arcsize="10923f" stroked="f">
            <v:textbox style="mso-next-textbox:#_x0000_s1037">
              <w:txbxContent>
                <w:p w:rsidR="00605566" w:rsidRPr="00153316" w:rsidRDefault="00605566">
                  <w:pPr>
                    <w:rPr>
                      <w:b/>
                      <w:color w:val="A20000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A20000"/>
                      <w:sz w:val="24"/>
                      <w:szCs w:val="24"/>
                      <w:lang w:eastAsia="ru-RU"/>
                    </w:rPr>
                    <w:t>отношения подростка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39" style="position:absolute;left:0;text-align:left;margin-left:.9pt;margin-top:178.95pt;width:146.3pt;height:25.35pt;z-index:251670528" arcsize="10923f" stroked="f">
            <v:textbox style="mso-next-textbox:#_x0000_s1039">
              <w:txbxContent>
                <w:p w:rsidR="00605566" w:rsidRPr="00153316" w:rsidRDefault="00605566" w:rsidP="008179D3">
                  <w:pPr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процедуре выбора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41" style="position:absolute;left:0;text-align:left;margin-left:342.4pt;margin-top:178.95pt;width:140.75pt;height:20.8pt;z-index:251672576" arcsize="10923f" stroked="f">
            <v:textbox style="mso-next-textbox:#_x0000_s1041">
              <w:txbxContent>
                <w:p w:rsidR="00605566" w:rsidRPr="00153316" w:rsidRDefault="00605566" w:rsidP="00B06552">
                  <w:pPr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себе, как личности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42" style="position:absolute;left:0;text-align:left;margin-left:142.65pt;margin-top:212.1pt;width:194.55pt;height:20.8pt;z-index:251673600" arcsize="10923f" stroked="f">
            <v:textbox style="mso-next-textbox:#_x0000_s1042">
              <w:txbxContent>
                <w:p w:rsidR="00605566" w:rsidRPr="00153316" w:rsidRDefault="00605566" w:rsidP="008179D3">
                  <w:pPr>
                    <w:jc w:val="center"/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осознанию своих желаний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38" style="position:absolute;left:0;text-align:left;margin-left:14.85pt;margin-top:19.35pt;width:99.55pt;height:41.6pt;z-index:251669504" arcsize="10923f" stroked="f">
            <v:textbox style="mso-next-textbox:#_x0000_s1038">
              <w:txbxContent>
                <w:p w:rsidR="00605566" w:rsidRPr="00153316" w:rsidRDefault="00605566" w:rsidP="00B065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событиям</w:t>
                  </w:r>
                </w:p>
                <w:p w:rsidR="00605566" w:rsidRPr="00153316" w:rsidRDefault="00605566" w:rsidP="00B06552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своей жизни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40" style="position:absolute;left:0;text-align:left;margin-left:353.05pt;margin-top:14.85pt;width:117.15pt;height:41.6pt;z-index:251671552" arcsize="10923f" stroked="f">
            <v:textbox style="mso-next-textbox:#_x0000_s1040">
              <w:txbxContent>
                <w:p w:rsidR="00605566" w:rsidRPr="00153316" w:rsidRDefault="00605566" w:rsidP="00B06552">
                  <w:pPr>
                    <w:spacing w:after="0" w:line="240" w:lineRule="auto"/>
                    <w:jc w:val="center"/>
                    <w:rPr>
                      <w:b/>
                      <w:color w:val="0000CC"/>
                    </w:rPr>
                  </w:pPr>
                  <w:r w:rsidRPr="00153316">
                    <w:rPr>
                      <w:rFonts w:ascii="Arial" w:eastAsia="Times New Roman" w:hAnsi="Arial" w:cs="Arial"/>
                      <w:b/>
                      <w:color w:val="0000CC"/>
                      <w:sz w:val="24"/>
                      <w:szCs w:val="24"/>
                      <w:lang w:eastAsia="ru-RU"/>
                    </w:rPr>
                    <w:t>к временной характеристике</w:t>
                  </w:r>
                </w:p>
              </w:txbxContent>
            </v:textbox>
          </v:roundrect>
        </w:pict>
      </w:r>
      <w:r w:rsidR="004D3C20" w:rsidRPr="004D3C2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53663" cy="2737417"/>
            <wp:effectExtent l="19050" t="0" r="0" b="0"/>
            <wp:docPr id="8" name="Рисунок 1" descr="Вопросительный знак со стрелками. из tango81. Роялти-фри вектор #41061633 на Fotol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ительный знак со стрелками. из tango81. Роялти-фри вектор #41061633 на Fotolia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04" cy="274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20" w:rsidRPr="004D3C20" w:rsidRDefault="0027511A" w:rsidP="00B4341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43" style="position:absolute;left:0;text-align:left;margin-left:10.5pt;margin-top:59.4pt;width:459.7pt;height:62.05pt;z-index:251674624" arcsize="10923f" fillcolor="#ccecff">
            <v:textbox style="mso-next-textbox:#_x0000_s1043">
              <w:txbxContent>
                <w:p w:rsidR="00605566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Подражающ</w:t>
                  </w: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ая рефлексия</w:t>
                  </w:r>
                </w:p>
                <w:p w:rsidR="00605566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(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>анализ своей деятельности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с опорой на мнение </w:t>
                  </w:r>
                  <w:proofErr w:type="gramEnd"/>
                </w:p>
                <w:p w:rsidR="00605566" w:rsidRPr="00E46233" w:rsidRDefault="00605566" w:rsidP="00FD659A">
                  <w:pPr>
                    <w:shd w:val="clear" w:color="auto" w:fill="CCECFF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сверстников, родителей и учителей)</w:t>
                  </w:r>
                </w:p>
              </w:txbxContent>
            </v:textbox>
          </v:roundrect>
        </w:pict>
      </w:r>
      <w:r w:rsidR="004D3C20" w:rsidRPr="004D3C20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6340" cy="697680"/>
            <wp:effectExtent l="95250" t="0" r="73260" b="0"/>
            <wp:docPr id="9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268" cy="6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20" w:rsidRPr="004D3C20" w:rsidRDefault="004D3C20" w:rsidP="00B434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D3C20" w:rsidRPr="004D3C20" w:rsidRDefault="004D3C20" w:rsidP="00B4341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7D97" w:rsidRDefault="0027511A" w:rsidP="00147D9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7511A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roundrect id="_x0000_s1044" style="position:absolute;left:0;text-align:left;margin-left:55.5pt;margin-top:65.7pt;width:358.7pt;height:53.2pt;z-index:251675648" arcsize="10923f" fillcolor="#ccecff">
            <v:textbox style="mso-next-textbox:#_x0000_s1044">
              <w:txbxContent>
                <w:p w:rsidR="00605566" w:rsidRDefault="00605566" w:rsidP="00800318">
                  <w:pPr>
                    <w:shd w:val="clear" w:color="auto" w:fill="CCECFF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Личностная</w:t>
                  </w: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 xml:space="preserve"> рефлексия</w:t>
                  </w:r>
                </w:p>
                <w:p w:rsidR="00605566" w:rsidRPr="00E46233" w:rsidRDefault="00605566" w:rsidP="00800318">
                  <w:pPr>
                    <w:shd w:val="clear" w:color="auto" w:fill="CCECFF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D659A">
                    <w:rPr>
                      <w:rFonts w:ascii="Arial" w:hAnsi="Arial" w:cs="Arial"/>
                      <w:color w:val="000000"/>
                      <w:sz w:val="28"/>
                      <w:szCs w:val="28"/>
                      <w:shd w:val="clear" w:color="auto" w:fill="CCECFF"/>
                    </w:rPr>
                    <w:t>(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>устн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ый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 xml:space="preserve"> и письменн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ый</w:t>
                  </w:r>
                  <w:r w:rsidRPr="00E46233">
                    <w:rPr>
                      <w:rFonts w:ascii="Arial" w:hAnsi="Arial" w:cs="Arial"/>
                      <w:sz w:val="28"/>
                      <w:szCs w:val="28"/>
                    </w:rPr>
                    <w:t xml:space="preserve"> анализ своей деятельности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 w:rsidR="004D3C20" w:rsidRPr="004D3C20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6340" cy="697680"/>
            <wp:effectExtent l="95250" t="0" r="73260" b="0"/>
            <wp:docPr id="10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268" cy="6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97" w:rsidRDefault="00147D97" w:rsidP="00147D9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47D97" w:rsidRDefault="00147D97" w:rsidP="00147D9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147D97" w:rsidRPr="00147D97" w:rsidRDefault="00147D97" w:rsidP="00147D97">
      <w:pPr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147D97" w:rsidRPr="00147D97" w:rsidRDefault="00147D97" w:rsidP="00147D97">
      <w:pPr>
        <w:spacing w:after="0" w:line="240" w:lineRule="auto"/>
        <w:ind w:firstLine="709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Заявленные р</w:t>
      </w:r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езультаты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внеурочной программы</w:t>
      </w:r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остигаются:</w:t>
      </w:r>
    </w:p>
    <w:p w:rsidR="00147D97" w:rsidRPr="009647BE" w:rsidRDefault="00147D97" w:rsidP="00147D9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совместной деятельности учителей-предметников с классным руководителем</w:t>
      </w:r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147D97" w:rsidRPr="009647BE" w:rsidRDefault="00147D97" w:rsidP="00147D9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внеурочной комплексной образовательной программы «</w:t>
      </w:r>
      <w:proofErr w:type="spellStart"/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Семерочка</w:t>
      </w:r>
      <w:proofErr w:type="spellEnd"/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147D97" w:rsidRPr="009647BE" w:rsidRDefault="00147D97" w:rsidP="00147D9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4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условии взаимных доверительных отношений обучающихся и учителя, реализующего данную внеурочную программу.</w:t>
      </w:r>
    </w:p>
    <w:p w:rsidR="00147D97" w:rsidRDefault="00147D97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 w:type="page"/>
      </w:r>
    </w:p>
    <w:p w:rsidR="00605566" w:rsidRDefault="00605566" w:rsidP="00147D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Риски реализации программы</w:t>
      </w:r>
    </w:p>
    <w:p w:rsidR="00147D97" w:rsidRPr="00147D97" w:rsidRDefault="00147D97" w:rsidP="00147D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tbl>
      <w:tblPr>
        <w:tblStyle w:val="aa"/>
        <w:tblW w:w="9639" w:type="dxa"/>
        <w:tblInd w:w="250" w:type="dxa"/>
        <w:tblLook w:val="04A0"/>
      </w:tblPr>
      <w:tblGrid>
        <w:gridCol w:w="5069"/>
        <w:gridCol w:w="4570"/>
      </w:tblGrid>
      <w:tr w:rsidR="00605566" w:rsidTr="00605566">
        <w:trPr>
          <w:trHeight w:val="442"/>
        </w:trPr>
        <w:tc>
          <w:tcPr>
            <w:tcW w:w="5069" w:type="dxa"/>
            <w:vAlign w:val="center"/>
          </w:tcPr>
          <w:p w:rsidR="00605566" w:rsidRDefault="00605566" w:rsidP="00147D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4570" w:type="dxa"/>
            <w:vAlign w:val="center"/>
          </w:tcPr>
          <w:p w:rsidR="00605566" w:rsidRDefault="00605566" w:rsidP="00147D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Пути минимизации рисков</w:t>
            </w:r>
          </w:p>
        </w:tc>
      </w:tr>
      <w:tr w:rsidR="00605566" w:rsidTr="00605566">
        <w:trPr>
          <w:trHeight w:val="1577"/>
        </w:trPr>
        <w:tc>
          <w:tcPr>
            <w:tcW w:w="5069" w:type="dxa"/>
            <w:vAlign w:val="center"/>
          </w:tcPr>
          <w:p w:rsidR="00605566" w:rsidRPr="00FE3AF2" w:rsidRDefault="00605566" w:rsidP="00605566">
            <w:pPr>
              <w:pStyle w:val="a6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Отсутствует взаимное </w:t>
            </w:r>
            <w:r w:rsidRPr="00154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довери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54A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откровенност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 между обучающимся и учителем (классным руководителем)</w:t>
            </w:r>
          </w:p>
        </w:tc>
        <w:tc>
          <w:tcPr>
            <w:tcW w:w="4570" w:type="dxa"/>
            <w:vAlign w:val="center"/>
          </w:tcPr>
          <w:p w:rsidR="00605566" w:rsidRPr="00FE3AF2" w:rsidRDefault="00605566" w:rsidP="006055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Выстроить доверительные отношения учителям с  учащимися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 Содействовать сплочению ученического коллектива. Реализовать данную программу классным руководителям.</w:t>
            </w:r>
          </w:p>
        </w:tc>
      </w:tr>
      <w:tr w:rsidR="00605566" w:rsidTr="00605566">
        <w:trPr>
          <w:trHeight w:val="906"/>
        </w:trPr>
        <w:tc>
          <w:tcPr>
            <w:tcW w:w="5069" w:type="dxa"/>
            <w:vAlign w:val="center"/>
          </w:tcPr>
          <w:p w:rsidR="00605566" w:rsidRPr="00FE3AF2" w:rsidRDefault="00605566" w:rsidP="00605566">
            <w:pPr>
              <w:pStyle w:val="a6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самоанализа или комментариев в портфолио учащихся</w:t>
            </w:r>
          </w:p>
        </w:tc>
        <w:tc>
          <w:tcPr>
            <w:tcW w:w="4570" w:type="dxa"/>
            <w:vAlign w:val="center"/>
          </w:tcPr>
          <w:p w:rsidR="00605566" w:rsidRPr="00FE3AF2" w:rsidRDefault="00605566" w:rsidP="006055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3A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Предусмотреть клише для написания самоанализа или комментариев</w:t>
            </w:r>
          </w:p>
        </w:tc>
      </w:tr>
      <w:tr w:rsidR="00605566" w:rsidTr="00605566">
        <w:trPr>
          <w:trHeight w:val="871"/>
        </w:trPr>
        <w:tc>
          <w:tcPr>
            <w:tcW w:w="5069" w:type="dxa"/>
            <w:vAlign w:val="center"/>
          </w:tcPr>
          <w:p w:rsidR="00605566" w:rsidRPr="00FE3AF2" w:rsidRDefault="00605566" w:rsidP="00605566">
            <w:pPr>
              <w:pStyle w:val="a6"/>
              <w:numPr>
                <w:ilvl w:val="0"/>
                <w:numId w:val="2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Низкая способность к рефлексии учителя (классного руководителя) </w:t>
            </w:r>
          </w:p>
        </w:tc>
        <w:tc>
          <w:tcPr>
            <w:tcW w:w="4570" w:type="dxa"/>
            <w:vAlign w:val="center"/>
          </w:tcPr>
          <w:p w:rsidR="00605566" w:rsidRPr="00FE3AF2" w:rsidRDefault="00605566" w:rsidP="006055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Саморазвитие и самосовершенствование учителей в рефлексии</w:t>
            </w:r>
          </w:p>
        </w:tc>
      </w:tr>
    </w:tbl>
    <w:p w:rsidR="00605566" w:rsidRPr="009776B7" w:rsidRDefault="00605566" w:rsidP="006055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147D97" w:rsidRPr="00147D97" w:rsidRDefault="00FA2C47" w:rsidP="009776B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A2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Внеурочная программа рассчитана на </w:t>
      </w:r>
      <w:r w:rsidRPr="0014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учащихся 5-6 классов</w:t>
      </w:r>
      <w:r w:rsidR="00147D97" w:rsidRPr="00147D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47D97" w:rsidRPr="00147D97">
        <w:rPr>
          <w:rFonts w:ascii="Arial" w:hAnsi="Arial" w:cs="Arial"/>
          <w:sz w:val="24"/>
          <w:szCs w:val="24"/>
        </w:rPr>
        <w:t xml:space="preserve"> Количество часов: 8 часа в год (5 класс); 17 часов в год (6 класс).</w:t>
      </w:r>
    </w:p>
    <w:p w:rsidR="00147D97" w:rsidRPr="009776B7" w:rsidRDefault="00147D97" w:rsidP="0060556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740F" w:rsidRPr="00FA2C34" w:rsidRDefault="00FA2C34" w:rsidP="00605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2C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Учебно</w:t>
      </w:r>
      <w:r w:rsidRPr="00FA2C34">
        <w:rPr>
          <w:rFonts w:ascii="Arial" w:eastAsia="Calibri" w:hAnsi="Arial" w:cs="Arial"/>
          <w:b/>
          <w:sz w:val="24"/>
          <w:szCs w:val="24"/>
        </w:rPr>
        <w:t>-тематический план</w:t>
      </w:r>
    </w:p>
    <w:p w:rsidR="00FA2C34" w:rsidRPr="00FA2C34" w:rsidRDefault="00FA2C34" w:rsidP="00605566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A2C34">
        <w:rPr>
          <w:rFonts w:ascii="Arial" w:hAnsi="Arial" w:cs="Arial"/>
          <w:b/>
          <w:sz w:val="24"/>
          <w:szCs w:val="24"/>
        </w:rPr>
        <w:t>5 класс</w:t>
      </w:r>
    </w:p>
    <w:p w:rsidR="00FA2C34" w:rsidRDefault="00FA2C34" w:rsidP="00605566">
      <w:pPr>
        <w:pStyle w:val="a6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 w:rsidRPr="00FA2C34">
        <w:rPr>
          <w:rFonts w:ascii="Arial" w:hAnsi="Arial" w:cs="Arial"/>
          <w:i/>
          <w:sz w:val="24"/>
          <w:szCs w:val="24"/>
        </w:rPr>
        <w:t>(8 часов в год)</w:t>
      </w:r>
    </w:p>
    <w:p w:rsidR="009776B7" w:rsidRDefault="009776B7" w:rsidP="00605566">
      <w:pPr>
        <w:pStyle w:val="a6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81"/>
        <w:gridCol w:w="2953"/>
        <w:gridCol w:w="3118"/>
        <w:gridCol w:w="2977"/>
      </w:tblGrid>
      <w:tr w:rsidR="00F159DD" w:rsidTr="003E4B0D">
        <w:tc>
          <w:tcPr>
            <w:tcW w:w="841" w:type="dxa"/>
            <w:vAlign w:val="center"/>
          </w:tcPr>
          <w:p w:rsidR="00FA2C34" w:rsidRPr="00057AD2" w:rsidRDefault="00FA2C34" w:rsidP="00147D97">
            <w:pPr>
              <w:jc w:val="center"/>
              <w:rPr>
                <w:rFonts w:ascii="Arial" w:eastAsia="Calibri" w:hAnsi="Arial" w:cs="Arial"/>
                <w:b/>
              </w:rPr>
            </w:pPr>
            <w:r w:rsidRPr="00057AD2">
              <w:rPr>
                <w:rFonts w:ascii="Arial" w:eastAsia="Calibri" w:hAnsi="Arial" w:cs="Arial"/>
                <w:b/>
              </w:rPr>
              <w:t xml:space="preserve">№ </w:t>
            </w:r>
            <w:r w:rsidR="00147D97">
              <w:rPr>
                <w:rFonts w:ascii="Arial" w:eastAsia="Calibri" w:hAnsi="Arial" w:cs="Arial"/>
                <w:b/>
              </w:rPr>
              <w:t>занятия</w:t>
            </w:r>
          </w:p>
        </w:tc>
        <w:tc>
          <w:tcPr>
            <w:tcW w:w="2953" w:type="dxa"/>
            <w:vAlign w:val="center"/>
          </w:tcPr>
          <w:p w:rsidR="00FA2C34" w:rsidRPr="00057AD2" w:rsidRDefault="00FA2C34" w:rsidP="00B4341E">
            <w:pPr>
              <w:jc w:val="center"/>
              <w:rPr>
                <w:rFonts w:ascii="Arial" w:eastAsia="Calibri" w:hAnsi="Arial" w:cs="Arial"/>
                <w:b/>
              </w:rPr>
            </w:pPr>
            <w:r w:rsidRPr="00057AD2">
              <w:rPr>
                <w:rFonts w:ascii="Arial" w:eastAsia="Calibri" w:hAnsi="Arial" w:cs="Arial"/>
                <w:b/>
              </w:rPr>
              <w:t>Тема</w:t>
            </w:r>
          </w:p>
        </w:tc>
        <w:tc>
          <w:tcPr>
            <w:tcW w:w="3118" w:type="dxa"/>
            <w:vAlign w:val="center"/>
          </w:tcPr>
          <w:p w:rsidR="00FA2C34" w:rsidRPr="00057AD2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57AD2">
              <w:rPr>
                <w:rFonts w:ascii="Arial" w:eastAsia="Calibri" w:hAnsi="Arial" w:cs="Arial"/>
                <w:b/>
              </w:rPr>
              <w:t>Планируемый результат</w:t>
            </w:r>
          </w:p>
        </w:tc>
        <w:tc>
          <w:tcPr>
            <w:tcW w:w="2977" w:type="dxa"/>
            <w:vAlign w:val="center"/>
          </w:tcPr>
          <w:p w:rsidR="00FA2C34" w:rsidRPr="00057AD2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057AD2">
              <w:rPr>
                <w:rFonts w:ascii="Arial" w:eastAsia="Calibri" w:hAnsi="Arial" w:cs="Arial"/>
                <w:b/>
              </w:rPr>
              <w:t>Формы деятельности учащегося</w:t>
            </w:r>
          </w:p>
        </w:tc>
      </w:tr>
      <w:tr w:rsidR="00F159DD" w:rsidTr="003E4B0D">
        <w:tc>
          <w:tcPr>
            <w:tcW w:w="841" w:type="dxa"/>
          </w:tcPr>
          <w:p w:rsidR="00FA2C34" w:rsidRPr="00F779A1" w:rsidRDefault="00FA2C34" w:rsidP="00B4341E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53" w:type="dxa"/>
          </w:tcPr>
          <w:p w:rsidR="00FA2C34" w:rsidRPr="00F159DD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Разработка структуры портфолио</w:t>
            </w:r>
            <w:r w:rsidR="00F159DD" w:rsidRPr="00F159D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</w:tcPr>
          <w:p w:rsidR="00FA2C34" w:rsidRPr="00F159DD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Совместно с учащимися разработаны разделы портфолио.</w:t>
            </w:r>
          </w:p>
        </w:tc>
        <w:tc>
          <w:tcPr>
            <w:tcW w:w="2977" w:type="dxa"/>
          </w:tcPr>
          <w:p w:rsidR="00FA2C34" w:rsidRPr="00F159DD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Calibri" w:hAnsi="Arial" w:cs="Arial"/>
              </w:rPr>
              <w:t>Первичная актуализация, беседа, рефлексия</w:t>
            </w:r>
            <w:r w:rsidR="00F159DD" w:rsidRPr="00F159DD">
              <w:rPr>
                <w:rFonts w:ascii="Arial" w:hAnsi="Arial" w:cs="Arial"/>
              </w:rPr>
              <w:t>.</w:t>
            </w:r>
          </w:p>
        </w:tc>
      </w:tr>
      <w:tr w:rsidR="00F159DD" w:rsidTr="003E4B0D">
        <w:tc>
          <w:tcPr>
            <w:tcW w:w="841" w:type="dxa"/>
          </w:tcPr>
          <w:p w:rsidR="00FA2C34" w:rsidRPr="00F779A1" w:rsidRDefault="00FA2C34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779A1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FA2C34" w:rsidRPr="00F159DD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Образовательное событие «</w:t>
            </w:r>
            <w:proofErr w:type="spellStart"/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Сентябревка</w:t>
            </w:r>
            <w:proofErr w:type="spellEnd"/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F159DD" w:rsidRPr="00F159D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18" w:type="dxa"/>
          </w:tcPr>
          <w:p w:rsidR="00FA2C34" w:rsidRPr="00F159DD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Учащиеся</w:t>
            </w:r>
            <w:r w:rsidR="00F159DD" w:rsidRPr="00F159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прожили процедуру выбора,</w:t>
            </w: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выб</w:t>
            </w:r>
            <w:r w:rsidR="00F159DD" w:rsidRPr="00F159D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рали личностно-значимую </w:t>
            </w: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лаборатори</w:t>
            </w:r>
            <w:r w:rsidR="00F159DD" w:rsidRPr="00F159DD">
              <w:rPr>
                <w:rFonts w:ascii="Arial" w:eastAsia="Times New Roman" w:hAnsi="Arial" w:cs="Arial"/>
                <w:color w:val="000000"/>
                <w:lang w:eastAsia="ru-RU"/>
              </w:rPr>
              <w:t>ю.</w:t>
            </w:r>
          </w:p>
        </w:tc>
        <w:tc>
          <w:tcPr>
            <w:tcW w:w="2977" w:type="dxa"/>
          </w:tcPr>
          <w:p w:rsidR="00FA2C34" w:rsidRPr="00F159DD" w:rsidRDefault="00FA2C34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Анализ образовательных услуг, выбор</w:t>
            </w:r>
            <w:r w:rsidR="00F159DD" w:rsidRPr="00F159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личностно-значимой лаборатории</w:t>
            </w:r>
            <w:r w:rsidR="00F55ED5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F55ED5" w:rsidRPr="00F159DD">
              <w:rPr>
                <w:rFonts w:ascii="Arial" w:eastAsia="Calibri" w:hAnsi="Arial" w:cs="Arial"/>
              </w:rPr>
              <w:t xml:space="preserve"> рефлексия</w:t>
            </w:r>
            <w:r w:rsidR="00F55ED5" w:rsidRPr="00F159DD">
              <w:rPr>
                <w:rFonts w:ascii="Arial" w:hAnsi="Arial" w:cs="Arial"/>
              </w:rPr>
              <w:t>.</w:t>
            </w:r>
          </w:p>
        </w:tc>
      </w:tr>
      <w:tr w:rsidR="00F159DD" w:rsidTr="003E4B0D">
        <w:tc>
          <w:tcPr>
            <w:tcW w:w="841" w:type="dxa"/>
          </w:tcPr>
          <w:p w:rsidR="00FA2C34" w:rsidRPr="00F779A1" w:rsidRDefault="00FA2C34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779A1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FA2C34" w:rsidRPr="00F159DD" w:rsidRDefault="00F159DD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Методика незаконченных предложений.</w:t>
            </w:r>
          </w:p>
        </w:tc>
        <w:tc>
          <w:tcPr>
            <w:tcW w:w="3118" w:type="dxa"/>
          </w:tcPr>
          <w:p w:rsidR="00FA2C34" w:rsidRPr="00F159DD" w:rsidRDefault="00F159DD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Создана ситуация осмысления учащимися событий своей жизни.</w:t>
            </w:r>
          </w:p>
        </w:tc>
        <w:tc>
          <w:tcPr>
            <w:tcW w:w="2977" w:type="dxa"/>
          </w:tcPr>
          <w:p w:rsidR="00FA2C34" w:rsidRPr="00F159DD" w:rsidRDefault="00F159DD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Осознают некоторые события своей жизни.</w:t>
            </w:r>
          </w:p>
        </w:tc>
      </w:tr>
      <w:tr w:rsidR="00F159DD" w:rsidTr="003E4B0D">
        <w:tc>
          <w:tcPr>
            <w:tcW w:w="841" w:type="dxa"/>
          </w:tcPr>
          <w:p w:rsidR="00FA2C34" w:rsidRPr="00F779A1" w:rsidRDefault="00FA2C34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779A1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FA2C34" w:rsidRPr="00F159DD" w:rsidRDefault="00057AD2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Рефлексивное эссе.</w:t>
            </w:r>
          </w:p>
        </w:tc>
        <w:tc>
          <w:tcPr>
            <w:tcW w:w="3118" w:type="dxa"/>
          </w:tcPr>
          <w:p w:rsidR="00FA2C34" w:rsidRPr="00F159DD" w:rsidRDefault="00CF2211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Создана ситуация осмысления учащимися событий своей жизни.</w:t>
            </w:r>
          </w:p>
        </w:tc>
        <w:tc>
          <w:tcPr>
            <w:tcW w:w="2977" w:type="dxa"/>
          </w:tcPr>
          <w:p w:rsidR="00FA2C34" w:rsidRPr="00F159DD" w:rsidRDefault="00CF2211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Знакомятся с формой рефлексивного эссе.</w:t>
            </w: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Осознают некоторые события своей жизни.</w:t>
            </w:r>
          </w:p>
        </w:tc>
      </w:tr>
      <w:tr w:rsidR="00F159DD" w:rsidTr="003E4B0D">
        <w:tc>
          <w:tcPr>
            <w:tcW w:w="841" w:type="dxa"/>
          </w:tcPr>
          <w:p w:rsidR="00FA2C34" w:rsidRPr="00F779A1" w:rsidRDefault="00FA2C34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779A1">
              <w:rPr>
                <w:rFonts w:ascii="Arial Narrow" w:eastAsia="Calibri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FA2C34" w:rsidRPr="00F159DD" w:rsidRDefault="00057AD2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Презентация деятельности учащегося в лабораториях первого потока.</w:t>
            </w:r>
          </w:p>
        </w:tc>
        <w:tc>
          <w:tcPr>
            <w:tcW w:w="3118" w:type="dxa"/>
          </w:tcPr>
          <w:p w:rsidR="00FA2C34" w:rsidRPr="00F55ED5" w:rsidRDefault="00CF2211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5ED5">
              <w:rPr>
                <w:rFonts w:ascii="Arial" w:eastAsia="Times New Roman" w:hAnsi="Arial" w:cs="Arial"/>
                <w:color w:val="000000"/>
                <w:lang w:eastAsia="ru-RU"/>
              </w:rPr>
              <w:t>Учащиеся знаком</w:t>
            </w:r>
            <w:r w:rsidR="00F55ED5" w:rsidRPr="00F55ED5">
              <w:rPr>
                <w:rFonts w:ascii="Arial" w:eastAsia="Times New Roman" w:hAnsi="Arial" w:cs="Arial"/>
                <w:color w:val="000000"/>
                <w:lang w:eastAsia="ru-RU"/>
              </w:rPr>
              <w:t>ятся</w:t>
            </w:r>
            <w:r w:rsidRPr="00F55E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деятельностью лабораторий первого потока, </w:t>
            </w:r>
            <w:r w:rsidR="00586A18" w:rsidRPr="00F55ED5">
              <w:rPr>
                <w:rFonts w:ascii="Arial" w:eastAsia="Times New Roman" w:hAnsi="Arial" w:cs="Arial"/>
                <w:color w:val="000000"/>
                <w:lang w:eastAsia="ru-RU"/>
              </w:rPr>
              <w:t>определ</w:t>
            </w:r>
            <w:r w:rsidR="00F55ED5" w:rsidRPr="00F55ED5">
              <w:rPr>
                <w:rFonts w:ascii="Arial" w:eastAsia="Times New Roman" w:hAnsi="Arial" w:cs="Arial"/>
                <w:color w:val="000000"/>
                <w:lang w:eastAsia="ru-RU"/>
              </w:rPr>
              <w:t>яются</w:t>
            </w:r>
            <w:r w:rsidR="00586A18" w:rsidRPr="00F55ED5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F55ED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</w:t>
            </w:r>
            <w:r w:rsidRPr="00F55ED5">
              <w:rPr>
                <w:rFonts w:ascii="Arial" w:eastAsia="Times New Roman" w:hAnsi="Arial" w:cs="Arial"/>
                <w:color w:val="000000"/>
                <w:lang w:eastAsia="ru-RU"/>
              </w:rPr>
              <w:t>сколько они заинтересованы в данной деятельности</w:t>
            </w:r>
            <w:r w:rsidR="00586A18" w:rsidRPr="00F55ED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977" w:type="dxa"/>
          </w:tcPr>
          <w:p w:rsidR="00FA2C34" w:rsidRPr="00F159DD" w:rsidRDefault="00CF2211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Знакомят одноклассников с прожитой деятельностью в лабораториях, со своими успехами, проблемами и переживаниями.</w:t>
            </w:r>
          </w:p>
        </w:tc>
      </w:tr>
      <w:tr w:rsidR="00586A18" w:rsidTr="003E4B0D">
        <w:tc>
          <w:tcPr>
            <w:tcW w:w="841" w:type="dxa"/>
          </w:tcPr>
          <w:p w:rsidR="00586A18" w:rsidRPr="00F779A1" w:rsidRDefault="00586A18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779A1">
              <w:rPr>
                <w:rFonts w:ascii="Arial Narrow" w:eastAsia="Calibri" w:hAnsi="Arial Narrow" w:cs="Times New Roman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586A18" w:rsidRPr="00F159DD" w:rsidRDefault="00586A18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Выбор лаборатории второго потока.</w:t>
            </w:r>
          </w:p>
        </w:tc>
        <w:tc>
          <w:tcPr>
            <w:tcW w:w="3118" w:type="dxa"/>
          </w:tcPr>
          <w:p w:rsidR="00586A18" w:rsidRPr="00F55ED5" w:rsidRDefault="00586A18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5ED5">
              <w:rPr>
                <w:rFonts w:ascii="Arial" w:eastAsia="Times New Roman" w:hAnsi="Arial" w:cs="Arial"/>
                <w:color w:val="000000"/>
                <w:lang w:eastAsia="ru-RU"/>
              </w:rPr>
              <w:t>Учащиеся прожили процедуру выбора, выбрали личностно-значимую лабораторию.</w:t>
            </w:r>
          </w:p>
        </w:tc>
        <w:tc>
          <w:tcPr>
            <w:tcW w:w="2977" w:type="dxa"/>
          </w:tcPr>
          <w:p w:rsidR="00586A18" w:rsidRPr="00F159DD" w:rsidRDefault="00586A18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F159DD">
              <w:rPr>
                <w:rFonts w:ascii="Arial" w:eastAsia="Times New Roman" w:hAnsi="Arial" w:cs="Arial"/>
                <w:color w:val="000000"/>
                <w:lang w:eastAsia="ru-RU"/>
              </w:rPr>
              <w:t>ыбор личностно-значимой лаборатории</w:t>
            </w:r>
            <w:r w:rsidR="00F55ED5">
              <w:rPr>
                <w:rFonts w:ascii="Arial" w:eastAsia="Calibri" w:hAnsi="Arial" w:cs="Arial"/>
              </w:rPr>
              <w:t xml:space="preserve">, </w:t>
            </w:r>
            <w:r w:rsidR="00F55ED5" w:rsidRPr="00F159DD">
              <w:rPr>
                <w:rFonts w:ascii="Arial" w:eastAsia="Calibri" w:hAnsi="Arial" w:cs="Arial"/>
              </w:rPr>
              <w:t>рефлексия</w:t>
            </w:r>
            <w:r w:rsidR="00F55ED5" w:rsidRPr="00F159DD">
              <w:rPr>
                <w:rFonts w:ascii="Arial" w:hAnsi="Arial" w:cs="Arial"/>
              </w:rPr>
              <w:t>.</w:t>
            </w:r>
          </w:p>
        </w:tc>
      </w:tr>
      <w:tr w:rsidR="00586A18" w:rsidTr="003E4B0D">
        <w:tc>
          <w:tcPr>
            <w:tcW w:w="841" w:type="dxa"/>
          </w:tcPr>
          <w:p w:rsidR="00586A18" w:rsidRPr="00F779A1" w:rsidRDefault="00586A18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779A1">
              <w:rPr>
                <w:rFonts w:ascii="Arial Narrow" w:eastAsia="Calibri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586A18" w:rsidRPr="00F159DD" w:rsidRDefault="00586A18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Презентация деятельности учащегося в лабораториях второго потока.</w:t>
            </w:r>
          </w:p>
        </w:tc>
        <w:tc>
          <w:tcPr>
            <w:tcW w:w="3118" w:type="dxa"/>
          </w:tcPr>
          <w:p w:rsidR="00586A18" w:rsidRPr="00F55ED5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5ED5">
              <w:rPr>
                <w:rFonts w:ascii="Arial" w:eastAsia="Times New Roman" w:hAnsi="Arial" w:cs="Arial"/>
                <w:color w:val="000000"/>
                <w:lang w:eastAsia="ru-RU"/>
              </w:rPr>
              <w:t>Учащиеся знакомятся с деятельностью лабораторий первого потока, определяются,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</w:t>
            </w:r>
            <w:r w:rsidRPr="00F55ED5">
              <w:rPr>
                <w:rFonts w:ascii="Arial" w:eastAsia="Times New Roman" w:hAnsi="Arial" w:cs="Arial"/>
                <w:color w:val="000000"/>
                <w:lang w:eastAsia="ru-RU"/>
              </w:rPr>
              <w:t>сколько они заинтересованы в данной деятельности.</w:t>
            </w:r>
          </w:p>
        </w:tc>
        <w:tc>
          <w:tcPr>
            <w:tcW w:w="2977" w:type="dxa"/>
          </w:tcPr>
          <w:p w:rsidR="00586A18" w:rsidRPr="00F159DD" w:rsidRDefault="00586A18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Знакомят одноклассников с прожитой деятельностью в лабораториях, со своими успехами, проблемами и переживаниями.</w:t>
            </w:r>
          </w:p>
        </w:tc>
      </w:tr>
      <w:tr w:rsidR="00F159DD" w:rsidTr="003E4B0D">
        <w:tc>
          <w:tcPr>
            <w:tcW w:w="841" w:type="dxa"/>
          </w:tcPr>
          <w:p w:rsidR="00FA2C34" w:rsidRPr="00F779A1" w:rsidRDefault="00FA2C34" w:rsidP="00B4341E">
            <w:pPr>
              <w:tabs>
                <w:tab w:val="num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53" w:type="dxa"/>
          </w:tcPr>
          <w:p w:rsidR="00FA2C34" w:rsidRPr="00F159DD" w:rsidRDefault="00057AD2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Защита портфолио.</w:t>
            </w:r>
          </w:p>
        </w:tc>
        <w:tc>
          <w:tcPr>
            <w:tcW w:w="3118" w:type="dxa"/>
          </w:tcPr>
          <w:p w:rsidR="00FA2C34" w:rsidRPr="00F159DD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Оформленное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портфолио учащихся. Защита портфолио.</w:t>
            </w:r>
          </w:p>
        </w:tc>
        <w:tc>
          <w:tcPr>
            <w:tcW w:w="2977" w:type="dxa"/>
          </w:tcPr>
          <w:p w:rsidR="00FA2C34" w:rsidRPr="00F159DD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Рефлексия</w:t>
            </w:r>
          </w:p>
        </w:tc>
      </w:tr>
    </w:tbl>
    <w:p w:rsidR="009776B7" w:rsidRPr="009776B7" w:rsidRDefault="009776B7" w:rsidP="009776B7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4"/>
          <w:szCs w:val="14"/>
          <w:lang w:eastAsia="ru-RU"/>
        </w:rPr>
      </w:pPr>
    </w:p>
    <w:p w:rsidR="00F55ED5" w:rsidRPr="00FA2C34" w:rsidRDefault="00F55ED5" w:rsidP="009776B7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A2C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Учебно</w:t>
      </w:r>
      <w:r w:rsidRPr="00FA2C34">
        <w:rPr>
          <w:rFonts w:ascii="Arial" w:eastAsia="Calibri" w:hAnsi="Arial" w:cs="Arial"/>
          <w:b/>
          <w:sz w:val="24"/>
          <w:szCs w:val="24"/>
        </w:rPr>
        <w:t>-тематический план</w:t>
      </w:r>
    </w:p>
    <w:p w:rsidR="00F55ED5" w:rsidRPr="00FA2C34" w:rsidRDefault="00F55ED5" w:rsidP="009776B7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FA2C34">
        <w:rPr>
          <w:rFonts w:ascii="Arial" w:hAnsi="Arial" w:cs="Arial"/>
          <w:b/>
          <w:sz w:val="24"/>
          <w:szCs w:val="24"/>
        </w:rPr>
        <w:t xml:space="preserve"> класс</w:t>
      </w:r>
    </w:p>
    <w:p w:rsidR="00F55ED5" w:rsidRDefault="00F55ED5" w:rsidP="009776B7">
      <w:pPr>
        <w:pStyle w:val="a6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 w:rsidRPr="00FA2C34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17 </w:t>
      </w:r>
      <w:r w:rsidRPr="00FA2C34">
        <w:rPr>
          <w:rFonts w:ascii="Arial" w:hAnsi="Arial" w:cs="Arial"/>
          <w:i/>
          <w:sz w:val="24"/>
          <w:szCs w:val="24"/>
        </w:rPr>
        <w:t>часов в год)</w:t>
      </w:r>
    </w:p>
    <w:p w:rsidR="009776B7" w:rsidRPr="009776B7" w:rsidRDefault="009776B7" w:rsidP="009776B7">
      <w:pPr>
        <w:pStyle w:val="a6"/>
        <w:spacing w:after="0" w:line="240" w:lineRule="auto"/>
        <w:ind w:left="0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aa"/>
        <w:tblW w:w="0" w:type="auto"/>
        <w:tblLook w:val="04A0"/>
      </w:tblPr>
      <w:tblGrid>
        <w:gridCol w:w="1081"/>
        <w:gridCol w:w="2953"/>
        <w:gridCol w:w="3118"/>
        <w:gridCol w:w="2977"/>
      </w:tblGrid>
      <w:tr w:rsidR="00F55ED5" w:rsidRPr="00A57814" w:rsidTr="003E4B0D">
        <w:tc>
          <w:tcPr>
            <w:tcW w:w="841" w:type="dxa"/>
            <w:vAlign w:val="center"/>
          </w:tcPr>
          <w:p w:rsidR="00F55ED5" w:rsidRPr="00A57814" w:rsidRDefault="00F55ED5" w:rsidP="00147D97">
            <w:pPr>
              <w:jc w:val="center"/>
              <w:rPr>
                <w:rFonts w:ascii="Arial" w:eastAsia="Calibri" w:hAnsi="Arial" w:cs="Arial"/>
                <w:b/>
              </w:rPr>
            </w:pPr>
            <w:r w:rsidRPr="00A57814">
              <w:rPr>
                <w:rFonts w:ascii="Arial" w:eastAsia="Calibri" w:hAnsi="Arial" w:cs="Arial"/>
                <w:b/>
              </w:rPr>
              <w:t xml:space="preserve">№ </w:t>
            </w:r>
            <w:r w:rsidR="00147D97">
              <w:rPr>
                <w:rFonts w:ascii="Arial" w:eastAsia="Calibri" w:hAnsi="Arial" w:cs="Arial"/>
                <w:b/>
              </w:rPr>
              <w:t>занятия</w:t>
            </w:r>
          </w:p>
        </w:tc>
        <w:tc>
          <w:tcPr>
            <w:tcW w:w="2953" w:type="dxa"/>
            <w:vAlign w:val="center"/>
          </w:tcPr>
          <w:p w:rsidR="00F55ED5" w:rsidRPr="00A57814" w:rsidRDefault="00F55ED5" w:rsidP="00B4341E">
            <w:pPr>
              <w:jc w:val="center"/>
              <w:rPr>
                <w:rFonts w:ascii="Arial" w:eastAsia="Calibri" w:hAnsi="Arial" w:cs="Arial"/>
                <w:b/>
              </w:rPr>
            </w:pPr>
            <w:r w:rsidRPr="00A57814">
              <w:rPr>
                <w:rFonts w:ascii="Arial" w:eastAsia="Calibri" w:hAnsi="Arial" w:cs="Arial"/>
                <w:b/>
              </w:rPr>
              <w:t>Тема</w:t>
            </w:r>
          </w:p>
        </w:tc>
        <w:tc>
          <w:tcPr>
            <w:tcW w:w="3118" w:type="dxa"/>
            <w:vAlign w:val="center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57814">
              <w:rPr>
                <w:rFonts w:ascii="Arial" w:eastAsia="Calibri" w:hAnsi="Arial" w:cs="Arial"/>
                <w:b/>
              </w:rPr>
              <w:t>Планируемый результат</w:t>
            </w:r>
          </w:p>
        </w:tc>
        <w:tc>
          <w:tcPr>
            <w:tcW w:w="2977" w:type="dxa"/>
            <w:vAlign w:val="center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A57814">
              <w:rPr>
                <w:rFonts w:ascii="Arial" w:eastAsia="Calibri" w:hAnsi="Arial" w:cs="Arial"/>
                <w:b/>
              </w:rPr>
              <w:t>Формы деятельности учащегося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53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Разработка структуры портфолио.</w:t>
            </w:r>
          </w:p>
        </w:tc>
        <w:tc>
          <w:tcPr>
            <w:tcW w:w="3118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Совместно с учащимися разработаны разделы портфолио.</w:t>
            </w:r>
          </w:p>
        </w:tc>
        <w:tc>
          <w:tcPr>
            <w:tcW w:w="2977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Calibri" w:hAnsi="Arial" w:cs="Arial"/>
              </w:rPr>
              <w:t>Первичная актуализация, беседа, рефлексия</w:t>
            </w:r>
            <w:r w:rsidRPr="00A57814">
              <w:rPr>
                <w:rFonts w:ascii="Arial" w:hAnsi="Arial" w:cs="Arial"/>
              </w:rPr>
              <w:t>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2</w:t>
            </w:r>
            <w:r w:rsidRPr="00A5781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Презентация внеурочной комплексной образовательной программы 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3118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Учащиеся познакомились с внеурочной комплексной образовательной программой 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Calibri" w:hAnsi="Arial" w:cs="Arial"/>
              </w:rPr>
              <w:t>Первичная актуализация, беседа, рефлексия</w:t>
            </w:r>
            <w:r w:rsidRPr="00A57814">
              <w:rPr>
                <w:rFonts w:ascii="Arial" w:hAnsi="Arial" w:cs="Arial"/>
              </w:rPr>
              <w:t>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3</w:t>
            </w:r>
            <w:r w:rsidRPr="00A5781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Что такое рефлексивное эссе?</w:t>
            </w:r>
          </w:p>
        </w:tc>
        <w:tc>
          <w:tcPr>
            <w:tcW w:w="3118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Создана ситуация осмысления учащимися событий своей жизни.</w:t>
            </w:r>
          </w:p>
        </w:tc>
        <w:tc>
          <w:tcPr>
            <w:tcW w:w="2977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Вспоминают форму рефлексивного эссе. Осознают некоторые события своей жизни.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4</w:t>
            </w:r>
            <w:r w:rsidRPr="00A57814">
              <w:rPr>
                <w:rFonts w:ascii="Arial Narrow" w:hAnsi="Arial Narrow"/>
                <w:sz w:val="20"/>
                <w:szCs w:val="20"/>
              </w:rPr>
              <w:t>-8.</w:t>
            </w:r>
          </w:p>
        </w:tc>
        <w:tc>
          <w:tcPr>
            <w:tcW w:w="2953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Рефлексивное эссе «Мой ро</w:t>
            </w:r>
            <w:proofErr w:type="gram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ст в пр</w:t>
            </w:r>
            <w:proofErr w:type="gram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едмете».</w:t>
            </w:r>
          </w:p>
        </w:tc>
        <w:tc>
          <w:tcPr>
            <w:tcW w:w="3118" w:type="dxa"/>
          </w:tcPr>
          <w:p w:rsidR="00F55ED5" w:rsidRPr="00A57814" w:rsidRDefault="00F55ED5" w:rsidP="00D173F7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Создана ситуация осмысления учащимися навигации в предметах внеурочной комплексной образовательной программ</w:t>
            </w:r>
            <w:r w:rsidR="00D173F7">
              <w:rPr>
                <w:rFonts w:ascii="Arial" w:eastAsia="Times New Roman" w:hAnsi="Arial" w:cs="Arial"/>
                <w:color w:val="000000"/>
                <w:lang w:eastAsia="ru-RU"/>
              </w:rPr>
              <w:t xml:space="preserve">ы </w:t>
            </w: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977" w:type="dxa"/>
          </w:tcPr>
          <w:p w:rsidR="00F55ED5" w:rsidRPr="00A57814" w:rsidRDefault="00F55ED5" w:rsidP="00D173F7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Осваивают форму рефлексивного эссе. Осознают свое продвижение в предмете после освоения каждого модуля внеурочной комплексной образовательной программ</w:t>
            </w:r>
            <w:r w:rsidR="00D173F7">
              <w:rPr>
                <w:rFonts w:ascii="Arial" w:eastAsia="Times New Roman" w:hAnsi="Arial" w:cs="Arial"/>
                <w:color w:val="000000"/>
                <w:lang w:eastAsia="ru-RU"/>
              </w:rPr>
              <w:t xml:space="preserve">ы </w:t>
            </w: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9</w:t>
            </w:r>
            <w:r w:rsidRPr="00A5781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Мои достижения и успехи.</w:t>
            </w:r>
          </w:p>
        </w:tc>
        <w:tc>
          <w:tcPr>
            <w:tcW w:w="3118" w:type="dxa"/>
            <w:shd w:val="clear" w:color="auto" w:fill="FFFFFF" w:themeFill="background1"/>
          </w:tcPr>
          <w:p w:rsidR="00F55ED5" w:rsidRPr="00A57814" w:rsidRDefault="00F55ED5" w:rsidP="00D173F7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Зафиксирован позитивный опыт освоения модулей внеурочной комплексной образовательной программ</w:t>
            </w:r>
            <w:r w:rsidR="00D173F7">
              <w:rPr>
                <w:rFonts w:ascii="Arial" w:eastAsia="Times New Roman" w:hAnsi="Arial" w:cs="Arial"/>
                <w:color w:val="000000"/>
                <w:lang w:eastAsia="ru-RU"/>
              </w:rPr>
              <w:t xml:space="preserve">ы </w:t>
            </w: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2977" w:type="dxa"/>
            <w:shd w:val="clear" w:color="auto" w:fill="FFFFFF" w:themeFill="background1"/>
          </w:tcPr>
          <w:p w:rsidR="00F55ED5" w:rsidRPr="00A57814" w:rsidRDefault="00F55ED5" w:rsidP="00D173F7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Осмысливают свое продвижение в предмете после освоения каждого модуля внеурочной комплексной образовательной программ</w:t>
            </w:r>
            <w:r w:rsidR="00D173F7">
              <w:rPr>
                <w:rFonts w:ascii="Arial" w:eastAsia="Times New Roman" w:hAnsi="Arial" w:cs="Arial"/>
                <w:color w:val="000000"/>
                <w:lang w:eastAsia="ru-RU"/>
              </w:rPr>
              <w:t xml:space="preserve">ы </w:t>
            </w: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10</w:t>
            </w:r>
            <w:r w:rsidRPr="00A5781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Мои трудности и неудачи.</w:t>
            </w:r>
          </w:p>
        </w:tc>
        <w:tc>
          <w:tcPr>
            <w:tcW w:w="3118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Учащиеся определяют и осмысливают свои трудности и неудачи в процессе освоения модулей внеурочной комплексной образовательной программы 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  <w:tc>
          <w:tcPr>
            <w:tcW w:w="2977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Осмысливают свое продвижение в предмете после освоения каждого модуля внеурочной комплексной образовательной программой «</w:t>
            </w:r>
            <w:proofErr w:type="spell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Семерочка</w:t>
            </w:r>
            <w:proofErr w:type="spell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».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11</w:t>
            </w:r>
            <w:r w:rsidRPr="00A5781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953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Поиск ресурсов преодоления неудач.</w:t>
            </w:r>
          </w:p>
        </w:tc>
        <w:tc>
          <w:tcPr>
            <w:tcW w:w="3118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Учащиеся находят ресурсы преодоления своих трудностей и неудач.</w:t>
            </w:r>
          </w:p>
        </w:tc>
        <w:tc>
          <w:tcPr>
            <w:tcW w:w="2977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Calibri" w:hAnsi="Arial" w:cs="Arial"/>
              </w:rPr>
              <w:t>Первичная актуализация, беседа, рефлексия</w:t>
            </w:r>
            <w:r w:rsidRPr="00A57814">
              <w:rPr>
                <w:rFonts w:ascii="Arial" w:hAnsi="Arial" w:cs="Arial"/>
              </w:rPr>
              <w:t>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2953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hAnsi="Arial" w:cs="Arial"/>
              </w:rPr>
              <w:t>Мой план преодоления трудностей.</w:t>
            </w:r>
          </w:p>
        </w:tc>
        <w:tc>
          <w:tcPr>
            <w:tcW w:w="3118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Составлены </w:t>
            </w:r>
            <w:r w:rsidRPr="00A57814">
              <w:rPr>
                <w:rFonts w:ascii="Arial" w:hAnsi="Arial" w:cs="Arial"/>
              </w:rPr>
              <w:t>планы преодоления трудностей</w:t>
            </w: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учащимися</w:t>
            </w:r>
            <w:r w:rsidRPr="00A57814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Calibri" w:hAnsi="Arial" w:cs="Arial"/>
              </w:rPr>
              <w:t>Первичная актуализация, беседа, рефлексия</w:t>
            </w:r>
            <w:r w:rsidRPr="00A57814">
              <w:rPr>
                <w:rFonts w:ascii="Arial" w:hAnsi="Arial" w:cs="Arial"/>
              </w:rPr>
              <w:t>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2953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Презентация планов преодоления трудностей.</w:t>
            </w:r>
          </w:p>
        </w:tc>
        <w:tc>
          <w:tcPr>
            <w:tcW w:w="3118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Учащиеся знакомятся с трудностями одноклассников и вариантами их устранения.</w:t>
            </w:r>
          </w:p>
        </w:tc>
        <w:tc>
          <w:tcPr>
            <w:tcW w:w="2977" w:type="dxa"/>
            <w:shd w:val="clear" w:color="auto" w:fill="FFFFFF" w:themeFill="background1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Знакомят одноклассников со своим планом преодоления трудностей, рефлексия. Рекомендуют другие пути устранения проблем.</w:t>
            </w:r>
          </w:p>
        </w:tc>
      </w:tr>
      <w:tr w:rsidR="00F55ED5" w:rsidRPr="00A57814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t>14-15.</w:t>
            </w:r>
          </w:p>
        </w:tc>
        <w:tc>
          <w:tcPr>
            <w:tcW w:w="2953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Подготовка портфолио к защите.</w:t>
            </w:r>
          </w:p>
        </w:tc>
        <w:tc>
          <w:tcPr>
            <w:tcW w:w="3118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Оформленное</w:t>
            </w:r>
            <w:proofErr w:type="gramEnd"/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портфолио учащихся.</w:t>
            </w:r>
          </w:p>
        </w:tc>
        <w:tc>
          <w:tcPr>
            <w:tcW w:w="2977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Осмысливают некоторые образовательные события своей жизни.</w:t>
            </w:r>
          </w:p>
        </w:tc>
      </w:tr>
      <w:tr w:rsidR="00F55ED5" w:rsidTr="003E4B0D">
        <w:tc>
          <w:tcPr>
            <w:tcW w:w="841" w:type="dxa"/>
          </w:tcPr>
          <w:p w:rsidR="00F55ED5" w:rsidRPr="00A57814" w:rsidRDefault="00F55ED5" w:rsidP="00B4341E">
            <w:pPr>
              <w:tabs>
                <w:tab w:val="num" w:pos="0"/>
              </w:tabs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A57814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16-17.</w:t>
            </w:r>
          </w:p>
        </w:tc>
        <w:tc>
          <w:tcPr>
            <w:tcW w:w="2953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Защита портфолио.</w:t>
            </w:r>
          </w:p>
        </w:tc>
        <w:tc>
          <w:tcPr>
            <w:tcW w:w="3118" w:type="dxa"/>
          </w:tcPr>
          <w:p w:rsidR="00F55ED5" w:rsidRPr="00A57814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Защита портфолио.</w:t>
            </w:r>
          </w:p>
        </w:tc>
        <w:tc>
          <w:tcPr>
            <w:tcW w:w="2977" w:type="dxa"/>
          </w:tcPr>
          <w:p w:rsidR="00F55ED5" w:rsidRPr="00F159DD" w:rsidRDefault="00F55ED5" w:rsidP="00B4341E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7814">
              <w:rPr>
                <w:rFonts w:ascii="Arial" w:eastAsia="Times New Roman" w:hAnsi="Arial" w:cs="Arial"/>
                <w:color w:val="000000"/>
                <w:lang w:eastAsia="ru-RU"/>
              </w:rPr>
              <w:t>Рефлексия.</w:t>
            </w:r>
          </w:p>
        </w:tc>
      </w:tr>
    </w:tbl>
    <w:p w:rsidR="00F6147E" w:rsidRDefault="00F6147E" w:rsidP="00B4341E">
      <w:pPr>
        <w:pStyle w:val="a6"/>
        <w:spacing w:before="100" w:beforeAutospacing="1" w:after="100" w:afterAutospacing="1" w:line="208" w:lineRule="atLeast"/>
        <w:ind w:lef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Содержательная часть </w:t>
      </w:r>
    </w:p>
    <w:p w:rsidR="00F6147E" w:rsidRPr="0078521F" w:rsidRDefault="00F6147E" w:rsidP="00B4341E">
      <w:pPr>
        <w:pStyle w:val="a6"/>
        <w:spacing w:before="100" w:beforeAutospacing="1" w:after="100" w:afterAutospacing="1" w:line="208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0" w:firstLine="708"/>
        <w:jc w:val="both"/>
        <w:rPr>
          <w:rFonts w:ascii="Arial" w:hAnsi="Arial" w:cs="Arial"/>
        </w:rPr>
      </w:pPr>
      <w:r w:rsidRPr="00F55ED5">
        <w:rPr>
          <w:rFonts w:ascii="Arial" w:hAnsi="Arial" w:cs="Arial"/>
        </w:rPr>
        <w:t>Структура портфолио: титульный ли</w:t>
      </w:r>
      <w:proofErr w:type="gramStart"/>
      <w:r w:rsidRPr="00F55ED5">
        <w:rPr>
          <w:rFonts w:ascii="Arial" w:hAnsi="Arial" w:cs="Arial"/>
        </w:rPr>
        <w:t>ст с кр</w:t>
      </w:r>
      <w:proofErr w:type="gramEnd"/>
      <w:r w:rsidRPr="00F55ED5">
        <w:rPr>
          <w:rFonts w:ascii="Arial" w:hAnsi="Arial" w:cs="Arial"/>
        </w:rPr>
        <w:t xml:space="preserve">аткой информацией об авторе; учебная деятельность; </w:t>
      </w:r>
      <w:proofErr w:type="spellStart"/>
      <w:r w:rsidRPr="00F55ED5">
        <w:rPr>
          <w:rFonts w:ascii="Arial" w:hAnsi="Arial" w:cs="Arial"/>
        </w:rPr>
        <w:t>внеучебная</w:t>
      </w:r>
      <w:proofErr w:type="spellEnd"/>
      <w:r w:rsidRPr="00F55ED5">
        <w:rPr>
          <w:rFonts w:ascii="Arial" w:hAnsi="Arial" w:cs="Arial"/>
        </w:rPr>
        <w:t xml:space="preserve"> и дополнительная деятельность; приложение. </w:t>
      </w: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0" w:firstLine="708"/>
        <w:jc w:val="both"/>
        <w:rPr>
          <w:rFonts w:ascii="Arial" w:hAnsi="Arial" w:cs="Arial"/>
          <w:color w:val="000000"/>
        </w:rPr>
      </w:pPr>
      <w:r w:rsidRPr="00F55ED5">
        <w:rPr>
          <w:rFonts w:ascii="Arial" w:hAnsi="Arial" w:cs="Arial"/>
        </w:rPr>
        <w:t>Методика незаконченных предложений.</w:t>
      </w:r>
      <w:r w:rsidRPr="00F55ED5">
        <w:rPr>
          <w:rFonts w:ascii="Arial" w:hAnsi="Arial" w:cs="Arial"/>
          <w:color w:val="000000"/>
        </w:rPr>
        <w:t xml:space="preserve"> Дописать тезис — это значит высказать вполне определенное суждение и обозначить свое отношение к предмету речи</w:t>
      </w:r>
      <w:r>
        <w:rPr>
          <w:rFonts w:ascii="Arial" w:hAnsi="Arial" w:cs="Arial"/>
          <w:color w:val="000000"/>
        </w:rPr>
        <w:t>:</w:t>
      </w: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708"/>
        <w:jc w:val="both"/>
        <w:rPr>
          <w:rFonts w:ascii="Arial" w:hAnsi="Arial" w:cs="Arial"/>
          <w:color w:val="000000"/>
        </w:rPr>
      </w:pPr>
      <w:r w:rsidRPr="00F55ED5">
        <w:rPr>
          <w:rFonts w:ascii="Arial" w:hAnsi="Arial" w:cs="Arial"/>
          <w:color w:val="000000"/>
        </w:rPr>
        <w:t>Знаю, что глупо, но боюсь…</w:t>
      </w:r>
      <w:r>
        <w:rPr>
          <w:rFonts w:ascii="Arial" w:hAnsi="Arial" w:cs="Arial"/>
          <w:color w:val="000000"/>
        </w:rPr>
        <w:t xml:space="preserve">   </w:t>
      </w: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708"/>
        <w:jc w:val="both"/>
        <w:rPr>
          <w:rFonts w:ascii="Arial" w:hAnsi="Arial" w:cs="Arial"/>
          <w:color w:val="000000"/>
        </w:rPr>
      </w:pPr>
      <w:r w:rsidRPr="00F55ED5">
        <w:rPr>
          <w:rFonts w:ascii="Arial" w:hAnsi="Arial" w:cs="Arial"/>
          <w:color w:val="000000"/>
        </w:rPr>
        <w:t>Думаю, что я достаточно способен, чтобы…</w:t>
      </w:r>
      <w:r>
        <w:rPr>
          <w:rFonts w:ascii="Arial" w:hAnsi="Arial" w:cs="Arial"/>
          <w:color w:val="000000"/>
        </w:rPr>
        <w:t xml:space="preserve">   </w:t>
      </w: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708"/>
        <w:jc w:val="both"/>
        <w:rPr>
          <w:rFonts w:ascii="Arial" w:hAnsi="Arial" w:cs="Arial"/>
          <w:color w:val="000000"/>
        </w:rPr>
      </w:pPr>
      <w:r w:rsidRPr="00F55ED5">
        <w:rPr>
          <w:rFonts w:ascii="Arial" w:hAnsi="Arial" w:cs="Arial"/>
          <w:color w:val="000000"/>
        </w:rPr>
        <w:t>Моей самой большой ошибкой было</w:t>
      </w:r>
      <w:r>
        <w:rPr>
          <w:rFonts w:ascii="Arial" w:hAnsi="Arial" w:cs="Arial"/>
          <w:color w:val="000000"/>
        </w:rPr>
        <w:t xml:space="preserve">…..   </w:t>
      </w: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708"/>
        <w:jc w:val="both"/>
        <w:rPr>
          <w:rFonts w:ascii="Arial" w:hAnsi="Arial" w:cs="Arial"/>
          <w:color w:val="000000"/>
        </w:rPr>
      </w:pPr>
      <w:r w:rsidRPr="00F55ED5">
        <w:rPr>
          <w:rFonts w:ascii="Arial" w:hAnsi="Arial" w:cs="Arial"/>
          <w:color w:val="000000"/>
        </w:rPr>
        <w:t>Когда мне начинает не везти, я…</w:t>
      </w:r>
      <w:r>
        <w:rPr>
          <w:rFonts w:ascii="Arial" w:hAnsi="Arial" w:cs="Arial"/>
          <w:color w:val="000000"/>
        </w:rPr>
        <w:t xml:space="preserve">..   </w:t>
      </w:r>
    </w:p>
    <w:p w:rsidR="00F6147E" w:rsidRDefault="00F6147E" w:rsidP="003E4B0D">
      <w:pPr>
        <w:pStyle w:val="a6"/>
        <w:spacing w:before="100" w:beforeAutospacing="1" w:after="100" w:afterAutospacing="1" w:line="208" w:lineRule="atLeast"/>
        <w:ind w:left="708"/>
        <w:jc w:val="both"/>
        <w:rPr>
          <w:rFonts w:ascii="Arial" w:hAnsi="Arial" w:cs="Arial"/>
          <w:color w:val="000000"/>
        </w:rPr>
      </w:pPr>
      <w:r w:rsidRPr="00F55ED5">
        <w:rPr>
          <w:rFonts w:ascii="Arial" w:hAnsi="Arial" w:cs="Arial"/>
          <w:color w:val="000000"/>
        </w:rPr>
        <w:t>Больше всего я хотел бы в жизни</w:t>
      </w:r>
      <w:r>
        <w:rPr>
          <w:rFonts w:ascii="Arial" w:hAnsi="Arial" w:cs="Arial"/>
          <w:color w:val="000000"/>
        </w:rPr>
        <w:t>….</w:t>
      </w:r>
      <w:proofErr w:type="gramStart"/>
      <w:r>
        <w:rPr>
          <w:rFonts w:ascii="Arial" w:hAnsi="Arial" w:cs="Arial"/>
          <w:color w:val="000000"/>
        </w:rPr>
        <w:t xml:space="preserve">  .</w:t>
      </w:r>
      <w:proofErr w:type="gramEnd"/>
    </w:p>
    <w:p w:rsidR="00F6147E" w:rsidRDefault="00F6147E" w:rsidP="00B4341E">
      <w:pPr>
        <w:pStyle w:val="a6"/>
        <w:spacing w:before="100" w:beforeAutospacing="1" w:after="100" w:afterAutospacing="1" w:line="208" w:lineRule="atLeast"/>
        <w:ind w:left="0"/>
        <w:jc w:val="both"/>
        <w:rPr>
          <w:rStyle w:val="a9"/>
          <w:rFonts w:ascii="Arial" w:hAnsi="Arial" w:cs="Arial"/>
          <w:color w:val="000000"/>
          <w:bdr w:val="none" w:sz="0" w:space="0" w:color="auto" w:frame="1"/>
        </w:rPr>
      </w:pPr>
      <w:r w:rsidRPr="00F55ED5">
        <w:rPr>
          <w:rFonts w:ascii="Arial" w:hAnsi="Arial" w:cs="Arial"/>
          <w:color w:val="000000"/>
          <w:shd w:val="clear" w:color="auto" w:fill="FFFFFF"/>
        </w:rPr>
        <w:t>Эссе - собственные мысли автора по конкретному вопросу. План эссе:</w:t>
      </w:r>
      <w:r w:rsidRPr="00F55ED5">
        <w:rPr>
          <w:rStyle w:val="a9"/>
          <w:rFonts w:ascii="Arial" w:hAnsi="Arial" w:cs="Arial"/>
          <w:color w:val="000000"/>
          <w:bdr w:val="none" w:sz="0" w:space="0" w:color="auto" w:frame="1"/>
        </w:rPr>
        <w:t xml:space="preserve"> </w:t>
      </w:r>
    </w:p>
    <w:p w:rsidR="00F6147E" w:rsidRDefault="00F6147E" w:rsidP="003E4B0D">
      <w:pPr>
        <w:pStyle w:val="a6"/>
        <w:numPr>
          <w:ilvl w:val="0"/>
          <w:numId w:val="15"/>
        </w:numPr>
        <w:spacing w:before="100" w:beforeAutospacing="1" w:after="100" w:afterAutospacing="1" w:line="208" w:lineRule="atLeast"/>
        <w:ind w:left="0" w:firstLine="284"/>
        <w:jc w:val="both"/>
        <w:rPr>
          <w:rStyle w:val="a9"/>
          <w:rFonts w:ascii="Arial" w:hAnsi="Arial" w:cs="Arial"/>
          <w:color w:val="000000"/>
          <w:bdr w:val="none" w:sz="0" w:space="0" w:color="auto" w:frame="1"/>
        </w:rPr>
      </w:pPr>
      <w:r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  <w:t>в</w:t>
      </w:r>
      <w:r w:rsidRPr="00F55ED5"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  <w:t>ступление</w:t>
      </w:r>
      <w:r>
        <w:rPr>
          <w:rStyle w:val="a9"/>
          <w:rFonts w:ascii="Arial" w:hAnsi="Arial" w:cs="Arial"/>
          <w:color w:val="000000"/>
          <w:bdr w:val="none" w:sz="0" w:space="0" w:color="auto" w:frame="1"/>
        </w:rPr>
        <w:t>,</w:t>
      </w:r>
    </w:p>
    <w:p w:rsidR="00F6147E" w:rsidRDefault="00F6147E" w:rsidP="003E4B0D">
      <w:pPr>
        <w:pStyle w:val="a6"/>
        <w:numPr>
          <w:ilvl w:val="0"/>
          <w:numId w:val="15"/>
        </w:numPr>
        <w:spacing w:before="100" w:beforeAutospacing="1" w:after="100" w:afterAutospacing="1" w:line="208" w:lineRule="atLeast"/>
        <w:ind w:left="0" w:firstLine="284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55ED5">
        <w:rPr>
          <w:rFonts w:ascii="Arial" w:hAnsi="Arial" w:cs="Arial"/>
          <w:color w:val="000000"/>
          <w:bdr w:val="none" w:sz="0" w:space="0" w:color="auto" w:frame="1"/>
        </w:rPr>
        <w:t xml:space="preserve">формулировка проблемы, </w:t>
      </w:r>
    </w:p>
    <w:p w:rsidR="00F6147E" w:rsidRDefault="00F6147E" w:rsidP="003E4B0D">
      <w:pPr>
        <w:pStyle w:val="a6"/>
        <w:numPr>
          <w:ilvl w:val="0"/>
          <w:numId w:val="15"/>
        </w:numPr>
        <w:spacing w:before="100" w:beforeAutospacing="1" w:after="100" w:afterAutospacing="1" w:line="208" w:lineRule="atLeast"/>
        <w:ind w:left="0" w:firstLine="284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F55ED5"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  <w:t>комментарии к проблеме (р</w:t>
      </w:r>
      <w:r w:rsidRPr="00F55ED5">
        <w:rPr>
          <w:rFonts w:ascii="Arial" w:hAnsi="Arial" w:cs="Arial"/>
          <w:color w:val="000000"/>
          <w:bdr w:val="none" w:sz="0" w:space="0" w:color="auto" w:frame="1"/>
        </w:rPr>
        <w:t xml:space="preserve">ассуждение о проблеме и путях ее разрешения), </w:t>
      </w:r>
    </w:p>
    <w:p w:rsidR="00F6147E" w:rsidRDefault="00F6147E" w:rsidP="003E4B0D">
      <w:pPr>
        <w:pStyle w:val="a6"/>
        <w:numPr>
          <w:ilvl w:val="0"/>
          <w:numId w:val="15"/>
        </w:numPr>
        <w:spacing w:before="100" w:beforeAutospacing="1" w:after="100" w:afterAutospacing="1" w:line="208" w:lineRule="atLeast"/>
        <w:ind w:left="0" w:firstLine="284"/>
        <w:jc w:val="both"/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</w:pPr>
      <w:r w:rsidRPr="00F55ED5"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  <w:t xml:space="preserve">авторское мнение и аргументация, </w:t>
      </w:r>
    </w:p>
    <w:p w:rsidR="00F6147E" w:rsidRPr="00554AB4" w:rsidRDefault="00F6147E" w:rsidP="003E4B0D">
      <w:pPr>
        <w:pStyle w:val="a6"/>
        <w:numPr>
          <w:ilvl w:val="0"/>
          <w:numId w:val="15"/>
        </w:numPr>
        <w:spacing w:before="100" w:beforeAutospacing="1" w:after="100" w:afterAutospacing="1" w:line="208" w:lineRule="atLeast"/>
        <w:ind w:left="0" w:firstLine="284"/>
        <w:jc w:val="both"/>
        <w:rPr>
          <w:rFonts w:ascii="Arial" w:hAnsi="Arial" w:cs="Arial"/>
          <w:color w:val="444444"/>
        </w:rPr>
      </w:pPr>
      <w:r w:rsidRPr="00F55ED5"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  <w:t>заключение</w:t>
      </w:r>
      <w:r w:rsidRPr="00F55ED5">
        <w:rPr>
          <w:rStyle w:val="a9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F55ED5">
        <w:rPr>
          <w:rStyle w:val="a9"/>
          <w:rFonts w:ascii="Arial" w:hAnsi="Arial" w:cs="Arial"/>
          <w:b w:val="0"/>
          <w:color w:val="000000"/>
          <w:bdr w:val="none" w:sz="0" w:space="0" w:color="auto" w:frame="1"/>
        </w:rPr>
        <w:t>(</w:t>
      </w:r>
      <w:r w:rsidRPr="00F55ED5">
        <w:rPr>
          <w:rFonts w:ascii="Arial" w:hAnsi="Arial" w:cs="Arial"/>
          <w:color w:val="000000"/>
          <w:bdr w:val="none" w:sz="0" w:space="0" w:color="auto" w:frame="1"/>
        </w:rPr>
        <w:t xml:space="preserve">вывод, обобщение сказанного). </w:t>
      </w:r>
    </w:p>
    <w:p w:rsidR="00554AB4" w:rsidRDefault="00554AB4" w:rsidP="00B434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Методическая часть</w:t>
      </w:r>
      <w:r w:rsidR="00903D4E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FA2C47" w:rsidRPr="0078521F" w:rsidRDefault="00FA2C47" w:rsidP="00B4341E">
      <w:pPr>
        <w:spacing w:after="0" w:line="240" w:lineRule="auto"/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903D4E" w:rsidRPr="004D3C20" w:rsidRDefault="00903D4E" w:rsidP="00E2515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со схемой </w:t>
      </w:r>
      <w:r w:rsidRPr="00A5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развития личностной рефлексии в подростковом возрасте (рис.1) в образовательном процессе используются следующие </w:t>
      </w:r>
      <w:r w:rsidR="00A5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</w:t>
      </w:r>
      <w:r w:rsidRPr="00A578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развития рефлексии:</w:t>
      </w:r>
    </w:p>
    <w:p w:rsidR="00903D4E" w:rsidRPr="004D3C20" w:rsidRDefault="00903D4E" w:rsidP="003E4B0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погружение подростков в полярные характеристики отношения к жизни (себе,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ругим людям), такие как "иметь",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"быть", "сознательный выбор" и "бегство от свободы" – данный метод способствует формированию системы ценностей у учащихся, является ведущим на этапе стихийной рефлексии; </w:t>
      </w:r>
    </w:p>
    <w:p w:rsidR="00903D4E" w:rsidRPr="004D3C20" w:rsidRDefault="00903D4E" w:rsidP="003E4B0D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подростков со своей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отношений к таким составляющим личностной рефлексии как: "время", "событие", "желание", "выбор" и "осознанность" - данный метод способствует накоплению у учащихся способов и приемов  личностной рефлексии, является ведущим на этапе подражающей рефлексии.</w:t>
      </w:r>
    </w:p>
    <w:p w:rsidR="00E25155" w:rsidRPr="00E25155" w:rsidRDefault="00E25155" w:rsidP="00E25155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E25155">
        <w:rPr>
          <w:rFonts w:ascii="Arial" w:hAnsi="Arial" w:cs="Arial"/>
          <w:color w:val="000000"/>
          <w:sz w:val="24"/>
          <w:szCs w:val="24"/>
        </w:rPr>
        <w:t>Технологии развития рефлексии представлены на рис.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155">
        <w:rPr>
          <w:rFonts w:ascii="Arial" w:hAnsi="Arial" w:cs="Arial"/>
          <w:color w:val="000000"/>
          <w:sz w:val="24"/>
          <w:szCs w:val="24"/>
        </w:rPr>
        <w:t>2-3.</w:t>
      </w:r>
      <w:r w:rsidR="0002646F">
        <w:rPr>
          <w:rFonts w:ascii="Arial" w:hAnsi="Arial" w:cs="Arial"/>
          <w:color w:val="000000"/>
          <w:sz w:val="24"/>
          <w:szCs w:val="24"/>
        </w:rPr>
        <w:t xml:space="preserve"> На протяжении всей деятельности осуществляется сопровождение учащихся.</w:t>
      </w:r>
    </w:p>
    <w:p w:rsidR="00FA2C47" w:rsidRDefault="00FA2C47" w:rsidP="00FA2C47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A2C47" w:rsidRDefault="00FA2C47" w:rsidP="00FA2C4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4AB4">
        <w:rPr>
          <w:rFonts w:ascii="Arial" w:hAnsi="Arial" w:cs="Arial"/>
          <w:b/>
          <w:color w:val="000000"/>
          <w:sz w:val="24"/>
          <w:szCs w:val="24"/>
        </w:rPr>
        <w:t>Диагностическая часть</w:t>
      </w:r>
    </w:p>
    <w:p w:rsidR="00FA2C47" w:rsidRPr="0078521F" w:rsidRDefault="00FA2C47" w:rsidP="00FA2C47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78521F">
        <w:rPr>
          <w:rFonts w:ascii="Arial" w:hAnsi="Arial" w:cs="Arial"/>
          <w:b/>
          <w:color w:val="000000"/>
          <w:sz w:val="14"/>
          <w:szCs w:val="14"/>
        </w:rPr>
        <w:tab/>
      </w:r>
    </w:p>
    <w:p w:rsidR="00FA2C47" w:rsidRPr="004D3C20" w:rsidRDefault="00FA2C47" w:rsidP="00FA2C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Целенаправленное развитие личностной рефлексии психологи отслеживают по следующим критериям:</w:t>
      </w:r>
    </w:p>
    <w:p w:rsidR="00FA2C47" w:rsidRPr="004D3C20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устойчивой временной перспективы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проекта, ИОМ, ИОТ);</w:t>
      </w:r>
    </w:p>
    <w:p w:rsidR="00FA2C47" w:rsidRPr="00D301F5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осознанных целей (реалистичных, достижимых);</w:t>
      </w:r>
    </w:p>
    <w:p w:rsidR="00FA2C47" w:rsidRPr="00D301F5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социально-ролевая (позднее профессиональная) идентификация;</w:t>
      </w:r>
    </w:p>
    <w:p w:rsidR="00FA2C47" w:rsidRPr="00D301F5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способности к самооценке (позднее к углубленной самооценке); </w:t>
      </w:r>
    </w:p>
    <w:p w:rsidR="00FA2C47" w:rsidRPr="00D301F5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высокого уровня самоуважения;</w:t>
      </w:r>
    </w:p>
    <w:p w:rsidR="00FA2C47" w:rsidRPr="00D301F5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мотивации к социально-значимым действиям;</w:t>
      </w:r>
    </w:p>
    <w:p w:rsidR="00FA2C47" w:rsidRPr="00D301F5" w:rsidRDefault="00FA2C47" w:rsidP="00FA2C47">
      <w:pPr>
        <w:pStyle w:val="a6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брать на себя ответственность.</w:t>
      </w:r>
      <w:r w:rsidRPr="00D301F5">
        <w:rPr>
          <w:rFonts w:ascii="Arial" w:hAnsi="Arial" w:cs="Arial"/>
          <w:color w:val="000000"/>
          <w:sz w:val="24"/>
          <w:szCs w:val="24"/>
        </w:rPr>
        <w:t xml:space="preserve"> [1,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D301F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Pr="00D301F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D301F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301F5">
        <w:rPr>
          <w:rFonts w:ascii="Arial" w:hAnsi="Arial" w:cs="Arial"/>
          <w:color w:val="000000"/>
          <w:sz w:val="24"/>
          <w:szCs w:val="24"/>
        </w:rPr>
        <w:t>]</w:t>
      </w:r>
    </w:p>
    <w:p w:rsidR="00FA2C47" w:rsidRDefault="00FA2C47" w:rsidP="00FA2C47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основу мониторинга данной образовательной программы лег критерий «наличие у учащихся способностей к самооценке». С этой целью в начале учебного года организуются классные часы, где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совместно с учащимися разрабатывается структура портфолио и критерии, по которым в дальнейшем будет проводиться его защита. В конце учебного года организуется классный час, на котором учащиеся защищают портфолио. </w:t>
      </w:r>
    </w:p>
    <w:p w:rsidR="00FA2C47" w:rsidRDefault="00FA2C47" w:rsidP="00147D9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Примерными критериями портфолио могут быть:</w:t>
      </w:r>
    </w:p>
    <w:tbl>
      <w:tblPr>
        <w:tblStyle w:val="aa"/>
        <w:tblW w:w="0" w:type="auto"/>
        <w:jc w:val="center"/>
        <w:tblLook w:val="04A0"/>
      </w:tblPr>
      <w:tblGrid>
        <w:gridCol w:w="2802"/>
        <w:gridCol w:w="5830"/>
        <w:gridCol w:w="851"/>
      </w:tblGrid>
      <w:tr w:rsidR="00FA2C47" w:rsidTr="00E27ACF">
        <w:trPr>
          <w:jc w:val="center"/>
        </w:trPr>
        <w:tc>
          <w:tcPr>
            <w:tcW w:w="2802" w:type="dxa"/>
          </w:tcPr>
          <w:p w:rsidR="00FA2C47" w:rsidRPr="00BF1B45" w:rsidRDefault="00FA2C47" w:rsidP="00FA2C47">
            <w:pPr>
              <w:pStyle w:val="a6"/>
              <w:spacing w:before="100" w:beforeAutospacing="1" w:after="100" w:afterAutospacing="1" w:line="160" w:lineRule="atLeast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1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830" w:type="dxa"/>
          </w:tcPr>
          <w:p w:rsidR="00FA2C47" w:rsidRPr="00BF1B45" w:rsidRDefault="00FA2C47" w:rsidP="00FA2C47">
            <w:pPr>
              <w:pStyle w:val="a6"/>
              <w:spacing w:before="100" w:beforeAutospacing="1" w:after="100" w:afterAutospacing="1" w:line="160" w:lineRule="atLeast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1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FA2C47" w:rsidRPr="00BF1B45" w:rsidRDefault="00FA2C47" w:rsidP="00FA2C47">
            <w:pPr>
              <w:pStyle w:val="a6"/>
              <w:spacing w:before="100" w:beforeAutospacing="1" w:after="100" w:afterAutospacing="1" w:line="160" w:lineRule="atLeast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1B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 w:val="restart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портфолио</w:t>
            </w: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портфолио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портфолио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 w:val="restart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структуре портфолио</w:t>
            </w: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Портфолио соответствует полностью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замечания к структуре портфолио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Портфолио не соответствует разработанной структуре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 w:val="restart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комментариев и самоанализа в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портфолио </w:t>
            </w: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 работы с самоанализом или комментариями к 4-5 различным предметам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 работы с самоанализом или комментариями к 2-3 различным предметам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 работы с самоанализом или комментариями к одному предмету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 w:val="restart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приложения</w:t>
            </w: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Есть приложение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  <w:vMerge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приложения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2C47" w:rsidTr="00E27ACF">
        <w:trPr>
          <w:jc w:val="center"/>
        </w:trPr>
        <w:tc>
          <w:tcPr>
            <w:tcW w:w="2802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FA2C47" w:rsidRDefault="00FA2C47" w:rsidP="00E27ACF">
            <w:pPr>
              <w:pStyle w:val="a6"/>
              <w:spacing w:before="100" w:beforeAutospacing="1" w:after="100" w:afterAutospacing="1" w:line="208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A2C47" w:rsidRDefault="00FA2C47" w:rsidP="00FA2C47">
      <w:pPr>
        <w:spacing w:after="0" w:line="240" w:lineRule="auto"/>
        <w:jc w:val="right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</w:p>
    <w:p w:rsidR="00E25155" w:rsidRPr="00E25155" w:rsidRDefault="00E25155" w:rsidP="00FA2C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554AB4" w:rsidRDefault="003E4B0D" w:rsidP="00FA2C4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Технология </w:t>
      </w:r>
      <w:r w:rsidR="00B4341E">
        <w:rPr>
          <w:rFonts w:ascii="Arial" w:hAnsi="Arial" w:cs="Arial"/>
          <w:b/>
          <w:color w:val="000000"/>
          <w:sz w:val="24"/>
          <w:szCs w:val="24"/>
        </w:rPr>
        <w:t>развития рефлексии</w:t>
      </w:r>
      <w:r w:rsidR="00D173F7">
        <w:rPr>
          <w:rFonts w:ascii="Arial" w:hAnsi="Arial" w:cs="Arial"/>
          <w:b/>
          <w:color w:val="000000"/>
          <w:sz w:val="24"/>
          <w:szCs w:val="24"/>
        </w:rPr>
        <w:t xml:space="preserve"> в пятых классах</w:t>
      </w:r>
    </w:p>
    <w:p w:rsidR="00E25155" w:rsidRDefault="0027511A" w:rsidP="00FA2C4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047" style="position:absolute;left:0;text-align:left;margin-left:124.55pt;margin-top:8.4pt;width:241.1pt;height:27.75pt;z-index:251676672" arcsize="10923f" fillcolor="#9fc" strokecolor="#0070c0">
            <v:fill opacity="28836f"/>
            <v:textbox style="mso-next-textbox:#_x0000_s1047">
              <w:txbxContent>
                <w:p w:rsidR="00605566" w:rsidRPr="00FE3AF2" w:rsidRDefault="00605566" w:rsidP="00837D6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Разработка структуры портфолио</w:t>
                  </w:r>
                </w:p>
                <w:p w:rsidR="00605566" w:rsidRDefault="00605566" w:rsidP="00837D69">
                  <w:pPr>
                    <w:jc w:val="center"/>
                  </w:pPr>
                </w:p>
              </w:txbxContent>
            </v:textbox>
          </v:roundrect>
        </w:pict>
      </w:r>
    </w:p>
    <w:p w:rsidR="00E25155" w:rsidRDefault="00E25155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4B0D" w:rsidRDefault="00A57814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37D69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31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11A" w:rsidRPr="0027511A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051" style="position:absolute;left:0;text-align:left;margin-left:156.8pt;margin-top:27.6pt;width:183.3pt;height:27.75pt;z-index:251680768;mso-position-horizontal-relative:text;mso-position-vertical-relative:text" arcsize="10923f" fillcolor="#9fc" strokecolor="#0070c0">
            <v:fill opacity="28836f"/>
            <v:textbox>
              <w:txbxContent>
                <w:p w:rsidR="00605566" w:rsidRPr="00FE3AF2" w:rsidRDefault="00605566" w:rsidP="00837D69">
                  <w:pPr>
                    <w:spacing w:after="0" w:line="360" w:lineRule="auto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Образовательное событие </w:t>
                  </w:r>
                </w:p>
              </w:txbxContent>
            </v:textbox>
          </v:roundrect>
        </w:pict>
      </w:r>
    </w:p>
    <w:p w:rsidR="003E4B0D" w:rsidRDefault="003E4B0D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2100" w:rsidRDefault="0027511A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511A">
        <w:rPr>
          <w:rFonts w:ascii="Arial" w:eastAsia="Times New Roman" w:hAnsi="Arial" w:cs="Arial"/>
          <w:noProof/>
          <w:color w:val="000000"/>
          <w:lang w:eastAsia="ru-RU"/>
        </w:rPr>
        <w:pict>
          <v:group id="_x0000_s1065" style="position:absolute;left:0;text-align:left;margin-left:74.25pt;margin-top:27.3pt;width:347.5pt;height:70.3pt;z-index:251686400" coordorigin="2903,6599" coordsize="6950,1406">
            <v:oval id="_x0000_s1061" style="position:absolute;left:2903;top:6599;width:6950;height:1406" o:regroupid="1" fillcolor="yellow">
              <v:fill opacity="17039f"/>
              <v:textbox style="mso-next-textbox:#_x0000_s1061">
                <w:txbxContent>
                  <w:p w:rsidR="00605566" w:rsidRPr="00970ECE" w:rsidRDefault="00605566" w:rsidP="00D31898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Учащиеся проживают процедуру выбора</w:t>
                    </w:r>
                  </w:p>
                </w:txbxContent>
              </v:textbox>
            </v:oval>
            <v:roundrect id="_x0000_s1055" style="position:absolute;left:5128;top:7325;width:2419;height:442" arcsize="10923f" fillcolor="#9fc" strokecolor="#0070c0">
              <v:fill opacity="28836f"/>
              <v:textbox style="mso-next-textbox:#_x0000_s1055">
                <w:txbxContent>
                  <w:p w:rsidR="00605566" w:rsidRPr="00322100" w:rsidRDefault="00605566" w:rsidP="00970ECE">
                    <w:pPr>
                      <w:jc w:val="center"/>
                      <w:rPr>
                        <w:color w:val="17365D" w:themeColor="text2" w:themeShade="BF"/>
                      </w:rPr>
                    </w:pPr>
                    <w:r w:rsidRPr="00322100">
                      <w:rPr>
                        <w:rFonts w:ascii="Arial" w:eastAsia="Times New Roman" w:hAnsi="Arial" w:cs="Arial"/>
                        <w:color w:val="17365D" w:themeColor="text2" w:themeShade="BF"/>
                        <w:lang w:eastAsia="ru-RU"/>
                      </w:rPr>
                      <w:t>Выбор лаборатории</w:t>
                    </w:r>
                  </w:p>
                </w:txbxContent>
              </v:textbox>
            </v:roundrect>
          </v:group>
        </w:pict>
      </w:r>
      <w:r w:rsidR="00322100" w:rsidRPr="0032210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3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00" w:rsidRDefault="0027511A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6" type="#_x0000_t105" style="position:absolute;left:0;text-align:left;margin-left:-82.2pt;margin-top:85.6pt;width:248.15pt;height:83.05pt;rotation:17373101fd;z-index:251689984" adj="16470,,19316" fillcolor="yellow"/>
        </w:pict>
      </w:r>
    </w:p>
    <w:p w:rsidR="00B4341E" w:rsidRDefault="00B4341E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2100" w:rsidRDefault="00322100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70ECE" w:rsidRDefault="0027511A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group id="_x0000_s1073" style="position:absolute;left:0;text-align:left;margin-left:8.75pt;margin-top:21.2pt;width:475.65pt;height:120.25pt;z-index:251657215" coordorigin="1593,9774" coordsize="9513,2405">
            <v:oval id="_x0000_s1058" style="position:absolute;left:1593;top:9774;width:9513;height:2405" o:regroupid="2" fillcolor="yellow">
              <v:fill opacity="17039f"/>
              <v:textbox style="mso-next-textbox:#_x0000_s1058">
                <w:txbxContent>
                  <w:p w:rsidR="00605566" w:rsidRPr="00970ECE" w:rsidRDefault="00605566" w:rsidP="00322100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</w:pP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Создание ситуации осмысления</w:t>
                    </w:r>
                    <w:r w:rsidRPr="00E25155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 xml:space="preserve"> </w:t>
                    </w: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учащимися</w:t>
                    </w:r>
                  </w:p>
                  <w:p w:rsidR="00605566" w:rsidRPr="00970ECE" w:rsidRDefault="00605566" w:rsidP="00322100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970ECE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событий своей жизни</w:t>
                    </w:r>
                  </w:p>
                </w:txbxContent>
              </v:textbox>
            </v:oval>
            <v:group id="_x0000_s1072" style="position:absolute;left:2075;top:10739;width:7300;height:708" coordorigin="2075,10739" coordsize="7300,708">
              <v:roundrect id="_x0000_s1057" style="position:absolute;left:2075;top:10892;width:2385;height:555" arcsize="10923f" o:regroupid="2" fillcolor="#9fc" strokecolor="#0070c0">
                <v:fill opacity="28836f"/>
                <v:textbox style="mso-next-textbox:#_x0000_s1057">
                  <w:txbxContent>
                    <w:p w:rsidR="00605566" w:rsidRPr="00322100" w:rsidRDefault="00605566" w:rsidP="00322100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322100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Рефлексивное эссе</w:t>
                      </w: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4554;top:10739;width:1926;height:322;flip:x" o:connectortype="straight" strokecolor="#002060" strokeweight="1.5pt">
                <v:stroke endarrow="block"/>
                <v:shadow type="perspective" color="#243f60 [1604]" opacity=".5" offset="1pt" offset2="-1pt"/>
              </v:shape>
              <v:shape id="_x0000_s1070" type="#_x0000_t32" style="position:absolute;left:6603;top:10739;width:0;height:555" o:connectortype="straight" strokecolor="#002060" strokeweight="1.5pt">
                <v:stroke endarrow="block"/>
                <v:shadow type="perspective" color="#243f60 [1604]" opacity=".5" offset="1pt" offset2="-1pt"/>
              </v:shape>
              <v:shape id="_x0000_s1071" type="#_x0000_t32" style="position:absolute;left:6802;top:10739;width:2573;height:322" o:connectortype="straight" strokecolor="#002060" strokeweight="1pt">
                <v:stroke endarrow="block"/>
              </v:shape>
            </v:group>
          </v:group>
        </w:pict>
      </w:r>
      <w:r w:rsidR="00970ECE" w:rsidRPr="0032210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18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00" w:rsidRDefault="00322100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2100" w:rsidRDefault="00322100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2100" w:rsidRDefault="0027511A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511A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068" style="position:absolute;left:0;text-align:left;margin-left:397.85pt;margin-top:2.4pt;width:67.7pt;height:27.75pt;z-index:251692032" arcsize="10923f" fillcolor="#9fc" strokecolor="#0070c0">
            <v:fill opacity="28836f"/>
            <v:textbox style="mso-next-textbox:#_x0000_s1068">
              <w:txbxContent>
                <w:p w:rsidR="00605566" w:rsidRPr="00E25155" w:rsidRDefault="00605566" w:rsidP="00E2515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color w:val="17365D" w:themeColor="text2" w:themeShade="BF"/>
                      <w:sz w:val="24"/>
                      <w:szCs w:val="24"/>
                    </w:rPr>
                  </w:pPr>
                  <w:r w:rsidRPr="00E25155">
                    <w:rPr>
                      <w:rFonts w:ascii="Arial" w:eastAsia="Times New Roman" w:hAnsi="Arial" w:cs="Arial"/>
                      <w:color w:val="17365D" w:themeColor="text2" w:themeShade="BF"/>
                      <w:lang w:eastAsia="ru-RU"/>
                    </w:rPr>
                    <w:t>Беседа</w:t>
                  </w:r>
                </w:p>
                <w:p w:rsidR="00605566" w:rsidRDefault="00605566" w:rsidP="00E25155">
                  <w:pPr>
                    <w:jc w:val="center"/>
                  </w:pPr>
                </w:p>
              </w:txbxContent>
            </v:textbox>
          </v:roundrect>
        </w:pict>
      </w:r>
    </w:p>
    <w:p w:rsidR="00322100" w:rsidRDefault="0027511A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056" style="position:absolute;left:0;text-align:left;margin-left:164.05pt;margin-top:1.85pt;width:220pt;height:27.75pt;z-index:251694080" arcsize="10923f" o:regroupid="2" fillcolor="#9fc" strokecolor="#0070c0">
            <v:fill opacity="28836f"/>
            <v:textbox style="mso-next-textbox:#_x0000_s1056">
              <w:txbxContent>
                <w:p w:rsidR="00605566" w:rsidRPr="00322100" w:rsidRDefault="00605566" w:rsidP="00322100">
                  <w:pPr>
                    <w:spacing w:after="0" w:line="360" w:lineRule="auto"/>
                    <w:rPr>
                      <w:color w:val="17365D" w:themeColor="text2" w:themeShade="BF"/>
                    </w:rPr>
                  </w:pPr>
                  <w:r w:rsidRPr="00322100">
                    <w:rPr>
                      <w:rFonts w:ascii="Arial" w:eastAsia="Times New Roman" w:hAnsi="Arial" w:cs="Arial"/>
                      <w:color w:val="17365D" w:themeColor="text2" w:themeShade="BF"/>
                      <w:lang w:eastAsia="ru-RU"/>
                    </w:rPr>
                    <w:t>Методика незаконченных предложений</w:t>
                  </w:r>
                  <w:r w:rsidRPr="00322100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322100" w:rsidRDefault="00322100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22100" w:rsidRDefault="00E25155" w:rsidP="00B4341E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515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21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55" w:rsidRDefault="0027511A" w:rsidP="00322100">
      <w:pPr>
        <w:rPr>
          <w:rFonts w:ascii="Arial" w:hAnsi="Arial" w:cs="Arial"/>
          <w:b/>
          <w:color w:val="000000"/>
          <w:sz w:val="24"/>
          <w:szCs w:val="24"/>
        </w:rPr>
      </w:pPr>
      <w:r w:rsidRPr="0027511A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054" style="position:absolute;margin-left:86.35pt;margin-top:2.35pt;width:321.45pt;height:39.9pt;z-index:251683840" arcsize="10923f" fillcolor="#9fc" strokecolor="#0070c0">
            <v:fill opacity="28836f"/>
            <v:textbox style="mso-next-textbox:#_x0000_s1054">
              <w:txbxContent>
                <w:p w:rsidR="00605566" w:rsidRPr="00FE3AF2" w:rsidRDefault="00605566" w:rsidP="00970ECE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Презентация деятельности учащихся в лабораториях</w:t>
                  </w:r>
                </w:p>
              </w:txbxContent>
            </v:textbox>
          </v:roundrect>
        </w:pict>
      </w:r>
    </w:p>
    <w:p w:rsidR="00FA2C47" w:rsidRDefault="00FA2C47" w:rsidP="00FA2C4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5155" w:rsidRDefault="0027511A" w:rsidP="00FA2C4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7511A">
        <w:rPr>
          <w:rFonts w:ascii="Arial" w:eastAsia="Times New Roman" w:hAnsi="Arial" w:cs="Arial"/>
          <w:noProof/>
          <w:color w:val="000000"/>
          <w:lang w:eastAsia="ru-RU"/>
        </w:rPr>
        <w:pict>
          <v:roundrect id="_x0000_s1067" style="position:absolute;left:0;text-align:left;margin-left:180.8pt;margin-top:27.95pt;width:133.8pt;height:27.75pt;z-index:251691008" arcsize="10923f" fillcolor="#9fc" strokecolor="#0070c0">
            <v:fill opacity="28836f"/>
            <v:textbox style="mso-next-textbox:#_x0000_s1067">
              <w:txbxContent>
                <w:p w:rsidR="00605566" w:rsidRPr="00FE3AF2" w:rsidRDefault="00605566" w:rsidP="00E25155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E3AF2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Защита портфолио</w:t>
                  </w:r>
                </w:p>
                <w:p w:rsidR="00605566" w:rsidRDefault="00605566" w:rsidP="00E25155">
                  <w:pPr>
                    <w:jc w:val="center"/>
                  </w:pPr>
                </w:p>
              </w:txbxContent>
            </v:textbox>
          </v:roundrect>
        </w:pict>
      </w:r>
      <w:r w:rsidR="00E25155" w:rsidRPr="00E25155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23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69" w:rsidRDefault="00837D69" w:rsidP="003221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A57814" w:rsidRPr="00E25155" w:rsidRDefault="00A57814" w:rsidP="00A578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2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A57814" w:rsidRDefault="00A57814" w:rsidP="00A5781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Технология развития </w:t>
      </w:r>
      <w:r w:rsidR="00D173F7">
        <w:rPr>
          <w:rFonts w:ascii="Arial" w:hAnsi="Arial" w:cs="Arial"/>
          <w:b/>
          <w:color w:val="000000"/>
          <w:sz w:val="24"/>
          <w:szCs w:val="24"/>
        </w:rPr>
        <w:t>рефлексии в шестых классах</w:t>
      </w:r>
    </w:p>
    <w:p w:rsidR="00A57814" w:rsidRDefault="0027511A" w:rsidP="00A5781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074" style="position:absolute;left:0;text-align:left;margin-left:123.15pt;margin-top:13.55pt;width:250.2pt;height:27.75pt;z-index:251696128" arcsize="10923f" fillcolor="#9fc" strokecolor="#0070c0">
            <v:fill opacity="28836f"/>
            <v:textbox style="mso-next-textbox:#_x0000_s1074">
              <w:txbxContent>
                <w:p w:rsidR="00605566" w:rsidRPr="00FD2941" w:rsidRDefault="00605566" w:rsidP="00A57814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Разработка структуры портфолио</w:t>
                  </w:r>
                </w:p>
                <w:p w:rsidR="00605566" w:rsidRDefault="00605566" w:rsidP="00A57814">
                  <w:pPr>
                    <w:jc w:val="center"/>
                  </w:pPr>
                </w:p>
              </w:txbxContent>
            </v:textbox>
          </v:roundrect>
        </w:pict>
      </w:r>
    </w:p>
    <w:p w:rsidR="00A57814" w:rsidRDefault="00A57814" w:rsidP="00A57814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7D69" w:rsidRDefault="0027511A" w:rsidP="00D173F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roundrect id="_x0000_s1076" style="position:absolute;left:0;text-align:left;margin-left:46.25pt;margin-top:21.15pt;width:400.65pt;height:43.4pt;z-index:251698176" arcsize="10923f" fillcolor="#9fc" strokecolor="#0070c0">
            <v:fill opacity="28836f"/>
            <v:textbox style="mso-next-textbox:#_x0000_s1076">
              <w:txbxContent>
                <w:p w:rsidR="00605566" w:rsidRPr="00FD2941" w:rsidRDefault="00605566" w:rsidP="00D173F7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Знакомство учащихся с внеурочной комплексной образовательной программой «</w:t>
                  </w:r>
                  <w:proofErr w:type="spellStart"/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Семерочка</w:t>
                  </w:r>
                  <w:proofErr w:type="spellEnd"/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»</w:t>
                  </w:r>
                </w:p>
              </w:txbxContent>
            </v:textbox>
          </v:roundrect>
        </w:pict>
      </w:r>
      <w:r w:rsidR="00D173F7" w:rsidRPr="00D173F7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36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69" w:rsidRDefault="00837D69">
      <w:pPr>
        <w:rPr>
          <w:rFonts w:ascii="Arial" w:hAnsi="Arial" w:cs="Arial"/>
          <w:b/>
          <w:color w:val="000000"/>
          <w:sz w:val="24"/>
          <w:szCs w:val="24"/>
        </w:rPr>
      </w:pPr>
    </w:p>
    <w:p w:rsidR="00837D69" w:rsidRDefault="0027511A" w:rsidP="00D173F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pict>
          <v:group id="_x0000_s1089" style="position:absolute;left:0;text-align:left;margin-left:8.75pt;margin-top:21.95pt;width:468.8pt;height:193pt;z-index:251710464" coordorigin="1792,4029" coordsize="9376,3937">
            <v:oval id="_x0000_s1075" style="position:absolute;left:1792;top:4029;width:9376;height:3937" fillcolor="yellow">
              <v:fill opacity=".25"/>
              <v:textbox>
                <w:txbxContent>
                  <w:p w:rsidR="00605566" w:rsidRDefault="00605566" w:rsidP="0002646F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</w:pPr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 xml:space="preserve">Освоения учащимися модулей </w:t>
                    </w:r>
                    <w:proofErr w:type="gramStart"/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внеурочной</w:t>
                    </w:r>
                    <w:proofErr w:type="gramEnd"/>
                  </w:p>
                  <w:p w:rsidR="00605566" w:rsidRPr="0002646F" w:rsidRDefault="00605566" w:rsidP="0002646F">
                    <w:pPr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</w:rPr>
                    </w:pPr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 xml:space="preserve">комплексной образовательной </w:t>
                    </w:r>
                    <w:r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п</w:t>
                    </w:r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рограммы «</w:t>
                    </w:r>
                    <w:proofErr w:type="spellStart"/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Семерочка</w:t>
                    </w:r>
                    <w:proofErr w:type="spellEnd"/>
                    <w:r w:rsidRPr="0002646F">
                      <w:rPr>
                        <w:rFonts w:ascii="Arial" w:eastAsia="Times New Roman" w:hAnsi="Arial" w:cs="Arial"/>
                        <w:b/>
                        <w:color w:val="17365D" w:themeColor="text2" w:themeShade="BF"/>
                        <w:lang w:eastAsia="ru-RU"/>
                      </w:rPr>
                      <w:t>»</w:t>
                    </w:r>
                  </w:p>
                </w:txbxContent>
              </v:textbox>
            </v:oval>
            <v:group id="_x0000_s1088" style="position:absolute;left:3468;top:5438;width:6013;height:2043" coordorigin="3468,5438" coordsize="6013,2043">
              <v:roundrect id="_x0000_s1077" style="position:absolute;left:3968;top:5438;width:5116;height:567" arcsize="10923f" fillcolor="#9fc" strokecolor="#0070c0">
                <v:fill opacity="28836f"/>
                <v:textbox style="mso-next-textbox:#_x0000_s1077">
                  <w:txbxContent>
                    <w:p w:rsidR="00605566" w:rsidRPr="00D173F7" w:rsidRDefault="00605566" w:rsidP="00D173F7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D173F7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Рефлексивное эссе «Мой ро</w:t>
                      </w:r>
                      <w:proofErr w:type="gramStart"/>
                      <w:r w:rsidRPr="00D173F7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ст в пр</w:t>
                      </w:r>
                      <w:proofErr w:type="gramEnd"/>
                      <w:r w:rsidRPr="00D173F7">
                        <w:rPr>
                          <w:rFonts w:ascii="Arial" w:eastAsia="Times New Roman" w:hAnsi="Arial" w:cs="Arial"/>
                          <w:color w:val="17365D" w:themeColor="text2" w:themeShade="BF"/>
                          <w:lang w:eastAsia="ru-RU"/>
                        </w:rPr>
                        <w:t>едмете»</w:t>
                      </w:r>
                    </w:p>
                  </w:txbxContent>
                </v:textbox>
              </v:roundrect>
              <v:group id="_x0000_s1087" style="position:absolute;left:3468;top:6097;width:6013;height:1384" coordorigin="3468,6097" coordsize="6013,1384">
                <v:group id="_x0000_s1086" style="position:absolute;left:3468;top:6587;width:6013;height:894" coordorigin="3468,6587" coordsize="6013,894">
                  <v:roundrect id="_x0000_s1078" style="position:absolute;left:3468;top:6587;width:2413;height:878" arcsize="10923f" fillcolor="#9fc" strokecolor="#0070c0">
                    <v:fill opacity="28836f"/>
                    <v:textbox style="mso-next-textbox:#_x0000_s1078">
                      <w:txbxContent>
                        <w:p w:rsidR="00605566" w:rsidRPr="00D173F7" w:rsidRDefault="00605566" w:rsidP="0002646F">
                          <w:pPr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D173F7">
                            <w:rPr>
                              <w:rFonts w:ascii="Arial" w:eastAsia="Times New Roman" w:hAnsi="Arial" w:cs="Arial"/>
                              <w:color w:val="17365D" w:themeColor="text2" w:themeShade="BF"/>
                              <w:lang w:eastAsia="ru-RU"/>
                            </w:rPr>
                            <w:t>Мои достижения и успехи.</w:t>
                          </w:r>
                        </w:p>
                      </w:txbxContent>
                    </v:textbox>
                  </v:roundrect>
                  <v:roundrect id="_x0000_s1079" style="position:absolute;left:7061;top:6587;width:2420;height:894" arcsize="10923f" fillcolor="#9fc" strokecolor="#0070c0">
                    <v:fill opacity="28836f"/>
                    <v:textbox style="mso-next-textbox:#_x0000_s1079">
                      <w:txbxContent>
                        <w:p w:rsidR="00605566" w:rsidRPr="00D173F7" w:rsidRDefault="00605566" w:rsidP="00D173F7">
                          <w:pPr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D173F7">
                            <w:rPr>
                              <w:rFonts w:ascii="Arial" w:eastAsia="Times New Roman" w:hAnsi="Arial" w:cs="Arial"/>
                              <w:color w:val="17365D" w:themeColor="text2" w:themeShade="BF"/>
                              <w:lang w:eastAsia="ru-RU"/>
                            </w:rPr>
                            <w:t>Мои трудности и неудачи</w:t>
                          </w:r>
                          <w:r>
                            <w:rPr>
                              <w:rFonts w:ascii="Arial" w:eastAsia="Times New Roman" w:hAnsi="Arial" w:cs="Arial"/>
                              <w:color w:val="17365D" w:themeColor="text2" w:themeShade="BF"/>
                              <w:lang w:eastAsia="ru-RU"/>
                            </w:rPr>
                            <w:t>.</w:t>
                          </w:r>
                        </w:p>
                      </w:txbxContent>
                    </v:textbox>
                  </v:roundrect>
                </v:group>
                <v:shape id="_x0000_s1084" type="#_x0000_t32" style="position:absolute;left:6710;top:6097;width:643;height:352" o:connectortype="straight" strokecolor="#002060" strokeweight="1pt">
                  <v:stroke endarrow="block"/>
                </v:shape>
                <v:shape id="_x0000_s1085" type="#_x0000_t32" style="position:absolute;left:5469;top:6097;width:720;height:352;flip:x" o:connectortype="straight" strokecolor="#002060" strokeweight="1pt">
                  <v:stroke endarrow="block"/>
                </v:shape>
              </v:group>
            </v:group>
          </v:group>
        </w:pict>
      </w:r>
      <w:r w:rsidR="00D173F7" w:rsidRPr="00D173F7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39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14" w:rsidRDefault="00A57814" w:rsidP="00D173F7">
      <w:pPr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7814" w:rsidRDefault="00A57814">
      <w:pPr>
        <w:rPr>
          <w:rFonts w:ascii="Arial" w:eastAsia="Times New Roman" w:hAnsi="Arial" w:cs="Arial"/>
          <w:color w:val="000000"/>
          <w:lang w:eastAsia="ru-RU"/>
        </w:rPr>
      </w:pPr>
    </w:p>
    <w:p w:rsidR="00A57814" w:rsidRDefault="00A57814">
      <w:pPr>
        <w:rPr>
          <w:rFonts w:ascii="Arial" w:eastAsia="Times New Roman" w:hAnsi="Arial" w:cs="Arial"/>
          <w:color w:val="000000"/>
          <w:lang w:eastAsia="ru-RU"/>
        </w:rPr>
      </w:pPr>
    </w:p>
    <w:p w:rsidR="00A57814" w:rsidRDefault="00A57814">
      <w:pPr>
        <w:rPr>
          <w:rFonts w:ascii="Arial" w:eastAsia="Times New Roman" w:hAnsi="Arial" w:cs="Arial"/>
          <w:color w:val="000000"/>
          <w:lang w:eastAsia="ru-RU"/>
        </w:rPr>
      </w:pPr>
    </w:p>
    <w:p w:rsidR="00A57814" w:rsidRDefault="00A57814">
      <w:pPr>
        <w:rPr>
          <w:rFonts w:ascii="Arial" w:eastAsia="Times New Roman" w:hAnsi="Arial" w:cs="Arial"/>
          <w:color w:val="000000"/>
          <w:lang w:eastAsia="ru-RU"/>
        </w:rPr>
      </w:pPr>
    </w:p>
    <w:p w:rsidR="00837D69" w:rsidRDefault="00A57814">
      <w:pPr>
        <w:rPr>
          <w:rFonts w:ascii="Arial" w:hAnsi="Arial" w:cs="Arial"/>
          <w:b/>
          <w:color w:val="000000"/>
          <w:sz w:val="24"/>
          <w:szCs w:val="24"/>
        </w:rPr>
      </w:pPr>
      <w:r w:rsidRPr="00A57814">
        <w:rPr>
          <w:rFonts w:ascii="Arial" w:eastAsia="Times New Roman" w:hAnsi="Arial" w:cs="Arial"/>
          <w:color w:val="000000"/>
          <w:lang w:eastAsia="ru-RU"/>
        </w:rPr>
        <w:t>.</w:t>
      </w:r>
    </w:p>
    <w:p w:rsidR="0002646F" w:rsidRDefault="0002646F"/>
    <w:p w:rsidR="0002646F" w:rsidRDefault="0027511A" w:rsidP="0002646F">
      <w:pPr>
        <w:jc w:val="center"/>
      </w:pPr>
      <w:r>
        <w:rPr>
          <w:noProof/>
          <w:lang w:eastAsia="ru-RU"/>
        </w:rPr>
        <w:pict>
          <v:shape id="_x0000_s1091" type="#_x0000_t105" style="position:absolute;left:0;text-align:left;margin-left:-21.9pt;margin-top:66.35pt;width:164.8pt;height:64.15pt;rotation:18681695fd;z-index:251712512" adj="16470,,19316" fillcolor="yellow"/>
        </w:pict>
      </w:r>
      <w:r>
        <w:rPr>
          <w:noProof/>
          <w:lang w:eastAsia="ru-RU"/>
        </w:rPr>
        <w:pict>
          <v:roundrect id="_x0000_s1081" style="position:absolute;left:0;text-align:left;margin-left:117.55pt;margin-top:27.55pt;width:255.8pt;height:31.45pt;z-index:251703296" arcsize="10923f" fillcolor="#9fc" strokecolor="#0070c0">
            <v:fill opacity="28836f"/>
            <v:textbox style="mso-next-textbox:#_x0000_s1081">
              <w:txbxContent>
                <w:p w:rsidR="00605566" w:rsidRPr="00FD2941" w:rsidRDefault="00605566" w:rsidP="0002646F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Поиск ресурсов преодоления неудач</w:t>
                  </w:r>
                </w:p>
              </w:txbxContent>
            </v:textbox>
          </v:roundrect>
        </w:pict>
      </w:r>
      <w:r w:rsidR="0002646F" w:rsidRPr="0002646F">
        <w:rPr>
          <w:noProof/>
          <w:lang w:eastAsia="ru-RU"/>
        </w:rPr>
        <w:drawing>
          <wp:inline distT="0" distB="0" distL="0" distR="0">
            <wp:extent cx="257647" cy="335151"/>
            <wp:effectExtent l="57150" t="0" r="47153" b="0"/>
            <wp:docPr id="41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3F7" w:rsidRDefault="00D173F7" w:rsidP="0002646F">
      <w:pPr>
        <w:jc w:val="center"/>
      </w:pPr>
    </w:p>
    <w:p w:rsidR="0002646F" w:rsidRDefault="0002646F" w:rsidP="0002646F">
      <w:pPr>
        <w:jc w:val="center"/>
      </w:pPr>
      <w:r w:rsidRPr="00322100"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647" cy="335151"/>
            <wp:effectExtent l="57150" t="0" r="47153" b="0"/>
            <wp:docPr id="44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11A">
        <w:rPr>
          <w:noProof/>
          <w:lang w:eastAsia="ru-RU"/>
        </w:rPr>
        <w:pict>
          <v:roundrect id="_x0000_s1082" style="position:absolute;left:0;text-align:left;margin-left:123.15pt;margin-top:30.3pt;width:250.2pt;height:29.85pt;z-index:251704320;mso-position-horizontal-relative:text;mso-position-vertical-relative:text" arcsize="10923f" fillcolor="#9fc" strokecolor="#0070c0">
            <v:fill opacity="28836f"/>
            <v:textbox style="mso-next-textbox:#_x0000_s1082">
              <w:txbxContent>
                <w:p w:rsidR="00605566" w:rsidRPr="00FD2941" w:rsidRDefault="00605566" w:rsidP="00D173F7">
                  <w:pPr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  <w:t>Мой план преодоления трудностей</w:t>
                  </w:r>
                </w:p>
              </w:txbxContent>
            </v:textbox>
          </v:roundrect>
        </w:pict>
      </w:r>
    </w:p>
    <w:p w:rsidR="0002646F" w:rsidRDefault="0002646F" w:rsidP="0002646F">
      <w:pPr>
        <w:jc w:val="center"/>
      </w:pPr>
    </w:p>
    <w:p w:rsidR="00FD2941" w:rsidRDefault="0027511A" w:rsidP="0002646F">
      <w:pPr>
        <w:jc w:val="center"/>
      </w:pPr>
      <w:r>
        <w:rPr>
          <w:noProof/>
          <w:lang w:eastAsia="ru-RU"/>
        </w:rPr>
        <w:pict>
          <v:roundrect id="_x0000_s1083" style="position:absolute;left:0;text-align:left;margin-left:57pt;margin-top:32.35pt;width:389.9pt;height:57.45pt;z-index:251705344" arcsize="10923f" fillcolor="#9fc" strokecolor="#0070c0">
            <v:fill opacity="28836f"/>
            <v:textbox style="mso-next-textbox:#_x0000_s1083">
              <w:txbxContent>
                <w:p w:rsidR="00605566" w:rsidRPr="00FD2941" w:rsidRDefault="00605566" w:rsidP="00FD2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Презентация планов преодоления трудностей </w:t>
                  </w:r>
                </w:p>
                <w:p w:rsidR="00605566" w:rsidRPr="00FD2941" w:rsidRDefault="00605566" w:rsidP="00FD29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(знакомство с трудностями одноклассников и вариантами </w:t>
                  </w:r>
                  <w:proofErr w:type="gramEnd"/>
                </w:p>
                <w:p w:rsidR="00605566" w:rsidRPr="00FD2941" w:rsidRDefault="00605566" w:rsidP="00FD2941">
                  <w:pPr>
                    <w:spacing w:after="0" w:line="240" w:lineRule="auto"/>
                    <w:jc w:val="center"/>
                    <w:rPr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их устранения)</w:t>
                  </w:r>
                </w:p>
              </w:txbxContent>
            </v:textbox>
          </v:roundrect>
        </w:pict>
      </w:r>
      <w:r w:rsidR="0002646F" w:rsidRPr="0002646F">
        <w:rPr>
          <w:noProof/>
          <w:lang w:eastAsia="ru-RU"/>
        </w:rPr>
        <w:drawing>
          <wp:inline distT="0" distB="0" distL="0" distR="0">
            <wp:extent cx="257647" cy="335151"/>
            <wp:effectExtent l="57150" t="0" r="47153" b="0"/>
            <wp:docPr id="43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941" w:rsidRDefault="00FD2941" w:rsidP="0002646F">
      <w:pPr>
        <w:jc w:val="center"/>
      </w:pPr>
    </w:p>
    <w:p w:rsidR="00FD2941" w:rsidRDefault="00FD2941" w:rsidP="0002646F">
      <w:pPr>
        <w:jc w:val="center"/>
      </w:pPr>
    </w:p>
    <w:p w:rsidR="0002646F" w:rsidRDefault="0027511A" w:rsidP="0002646F">
      <w:pPr>
        <w:jc w:val="center"/>
      </w:pPr>
      <w:r>
        <w:rPr>
          <w:noProof/>
          <w:lang w:eastAsia="ru-RU"/>
        </w:rPr>
        <w:pict>
          <v:roundrect id="_x0000_s1090" style="position:absolute;left:0;text-align:left;margin-left:172.1pt;margin-top:27.3pt;width:149.15pt;height:27.75pt;z-index:251711488" arcsize="10923f" fillcolor="#9fc" strokecolor="#0070c0">
            <v:fill opacity="28836f"/>
            <v:textbox style="mso-next-textbox:#_x0000_s1090">
              <w:txbxContent>
                <w:p w:rsidR="00605566" w:rsidRPr="00FD2941" w:rsidRDefault="00605566" w:rsidP="00FD2941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FD2941">
                    <w:rPr>
                      <w:rFonts w:ascii="Arial" w:eastAsia="Times New Roman" w:hAnsi="Arial" w:cs="Arial"/>
                      <w:b/>
                      <w:color w:val="17365D" w:themeColor="text2" w:themeShade="BF"/>
                      <w:sz w:val="24"/>
                      <w:szCs w:val="24"/>
                      <w:lang w:eastAsia="ru-RU"/>
                    </w:rPr>
                    <w:t>Защита портфолио</w:t>
                  </w:r>
                </w:p>
                <w:p w:rsidR="00605566" w:rsidRDefault="00605566" w:rsidP="00FD2941">
                  <w:pPr>
                    <w:jc w:val="center"/>
                  </w:pPr>
                </w:p>
              </w:txbxContent>
            </v:textbox>
          </v:roundrect>
        </w:pict>
      </w:r>
      <w:r w:rsidR="00FD2941" w:rsidRPr="00FD2941">
        <w:rPr>
          <w:noProof/>
          <w:lang w:eastAsia="ru-RU"/>
        </w:rPr>
        <w:drawing>
          <wp:inline distT="0" distB="0" distL="0" distR="0">
            <wp:extent cx="257647" cy="335151"/>
            <wp:effectExtent l="57150" t="0" r="47153" b="0"/>
            <wp:docPr id="45" name="Рисунок 8" descr="Диета в условных единицах ДЕЛА ЖИТЕЙСК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ета в условных единицах ДЕЛА ЖИТЕЙСКИЕ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67" cy="33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46F">
        <w:br w:type="page"/>
      </w:r>
    </w:p>
    <w:p w:rsidR="000A0CEA" w:rsidRPr="00D301F5" w:rsidRDefault="000A0CEA" w:rsidP="00B4341E">
      <w:pPr>
        <w:pStyle w:val="2"/>
        <w:shd w:val="clear" w:color="auto" w:fill="FFFFFF"/>
        <w:spacing w:before="0" w:beforeAutospacing="0" w:after="0" w:afterAutospacing="0" w:line="238" w:lineRule="atLeast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301F5">
        <w:rPr>
          <w:rFonts w:ascii="Arial" w:hAnsi="Arial" w:cs="Arial"/>
          <w:color w:val="323232"/>
          <w:sz w:val="24"/>
          <w:szCs w:val="24"/>
          <w:shd w:val="clear" w:color="auto" w:fill="FFFFFF"/>
        </w:rPr>
        <w:lastRenderedPageBreak/>
        <w:t>Теза</w:t>
      </w:r>
      <w:r w:rsidR="00D301F5" w:rsidRPr="00D301F5">
        <w:rPr>
          <w:rFonts w:ascii="Arial" w:hAnsi="Arial" w:cs="Arial"/>
          <w:color w:val="323232"/>
          <w:sz w:val="24"/>
          <w:szCs w:val="24"/>
          <w:shd w:val="clear" w:color="auto" w:fill="FFFFFF"/>
        </w:rPr>
        <w:t>у</w:t>
      </w:r>
      <w:r w:rsidRPr="00D301F5">
        <w:rPr>
          <w:rFonts w:ascii="Arial" w:hAnsi="Arial" w:cs="Arial"/>
          <w:color w:val="323232"/>
          <w:sz w:val="24"/>
          <w:szCs w:val="24"/>
          <w:shd w:val="clear" w:color="auto" w:fill="FFFFFF"/>
        </w:rPr>
        <w:t>рус</w:t>
      </w:r>
    </w:p>
    <w:p w:rsidR="00D301F5" w:rsidRPr="00D301F5" w:rsidRDefault="00D301F5" w:rsidP="00B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1F5">
        <w:rPr>
          <w:rFonts w:ascii="Arial" w:hAnsi="Arial" w:cs="Arial"/>
          <w:i/>
          <w:sz w:val="24"/>
          <w:szCs w:val="24"/>
          <w:shd w:val="clear" w:color="auto" w:fill="FFFFFF"/>
        </w:rPr>
        <w:t>Осмысление</w:t>
      </w:r>
      <w:r w:rsidRPr="00D301F5">
        <w:rPr>
          <w:rFonts w:ascii="Arial" w:hAnsi="Arial" w:cs="Arial"/>
          <w:sz w:val="24"/>
          <w:szCs w:val="24"/>
          <w:shd w:val="clear" w:color="auto" w:fill="FFFFFF"/>
        </w:rPr>
        <w:t xml:space="preserve"> – мыслительная деятельность, направленная на принятие решений. </w:t>
      </w:r>
      <w:r w:rsidRPr="00D301F5">
        <w:rPr>
          <w:rFonts w:ascii="Arial" w:hAnsi="Arial" w:cs="Arial"/>
          <w:color w:val="000000"/>
          <w:sz w:val="24"/>
          <w:szCs w:val="24"/>
        </w:rPr>
        <w:t>[10]</w:t>
      </w:r>
    </w:p>
    <w:p w:rsidR="00D301F5" w:rsidRPr="00D301F5" w:rsidRDefault="000A0CEA" w:rsidP="00B434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01F5">
        <w:rPr>
          <w:rFonts w:ascii="Arial" w:hAnsi="Arial" w:cs="Arial"/>
          <w:i/>
          <w:sz w:val="24"/>
          <w:szCs w:val="24"/>
          <w:shd w:val="clear" w:color="auto" w:fill="FFFFFF"/>
        </w:rPr>
        <w:t>Портфолио</w:t>
      </w:r>
      <w:r w:rsidRPr="00D301F5">
        <w:rPr>
          <w:rFonts w:ascii="Arial" w:hAnsi="Arial" w:cs="Arial"/>
          <w:sz w:val="24"/>
          <w:szCs w:val="24"/>
          <w:shd w:val="clear" w:color="auto" w:fill="FFFFFF"/>
        </w:rPr>
        <w:t xml:space="preserve"> –</w:t>
      </w:r>
      <w:r w:rsidRPr="00D301F5">
        <w:rPr>
          <w:rFonts w:ascii="Arial" w:hAnsi="Arial" w:cs="Arial"/>
          <w:sz w:val="24"/>
          <w:szCs w:val="24"/>
        </w:rPr>
        <w:t xml:space="preserve"> </w:t>
      </w:r>
      <w:r w:rsidRPr="00D301F5">
        <w:rPr>
          <w:rFonts w:ascii="Arial" w:eastAsia="Times New Roman" w:hAnsi="Arial" w:cs="Arial"/>
          <w:sz w:val="24"/>
          <w:szCs w:val="24"/>
          <w:lang w:eastAsia="ru-RU"/>
        </w:rPr>
        <w:t xml:space="preserve">новая форма контроля и оценки достижений учащихся, его характеристика, доказательство прогресса в </w:t>
      </w:r>
      <w:proofErr w:type="gramStart"/>
      <w:r w:rsidRPr="00D301F5">
        <w:rPr>
          <w:rFonts w:ascii="Arial" w:eastAsia="Times New Roman" w:hAnsi="Arial" w:cs="Arial"/>
          <w:sz w:val="24"/>
          <w:szCs w:val="24"/>
          <w:lang w:eastAsia="ru-RU"/>
        </w:rPr>
        <w:t>обучении по результатам</w:t>
      </w:r>
      <w:proofErr w:type="gramEnd"/>
      <w:r w:rsidRPr="00D301F5">
        <w:rPr>
          <w:rFonts w:ascii="Arial" w:eastAsia="Times New Roman" w:hAnsi="Arial" w:cs="Arial"/>
          <w:sz w:val="24"/>
          <w:szCs w:val="24"/>
          <w:lang w:eastAsia="ru-RU"/>
        </w:rPr>
        <w:t>, приложенным усилиям, по материализованным продуктам учебно-познавательной деятельности, включая самооценку.</w:t>
      </w:r>
      <w:r w:rsidR="00D301F5" w:rsidRPr="00D301F5">
        <w:rPr>
          <w:rFonts w:ascii="Arial" w:hAnsi="Arial" w:cs="Arial"/>
          <w:color w:val="000000"/>
          <w:sz w:val="24"/>
          <w:szCs w:val="24"/>
        </w:rPr>
        <w:t xml:space="preserve"> [2]</w:t>
      </w:r>
    </w:p>
    <w:p w:rsidR="00D301F5" w:rsidRPr="00D301F5" w:rsidRDefault="000A0CEA" w:rsidP="00B4341E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1F5">
        <w:rPr>
          <w:rFonts w:ascii="Arial" w:hAnsi="Arial" w:cs="Arial"/>
          <w:i/>
          <w:sz w:val="24"/>
          <w:szCs w:val="24"/>
          <w:shd w:val="clear" w:color="auto" w:fill="FFFFFF"/>
        </w:rPr>
        <w:t>Самоанализ</w:t>
      </w:r>
      <w:r w:rsidRPr="00D301F5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E505C0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D301F5">
        <w:rPr>
          <w:rFonts w:ascii="Arial" w:hAnsi="Arial" w:cs="Arial"/>
          <w:sz w:val="24"/>
          <w:szCs w:val="24"/>
          <w:shd w:val="clear" w:color="auto" w:fill="FFFFFF"/>
        </w:rPr>
        <w:t xml:space="preserve">нализ своих собственных поступков и переживаний. </w:t>
      </w:r>
      <w:r w:rsidR="00D301F5" w:rsidRPr="00D301F5">
        <w:rPr>
          <w:rFonts w:ascii="Arial" w:hAnsi="Arial" w:cs="Arial"/>
          <w:color w:val="000000"/>
          <w:sz w:val="24"/>
          <w:szCs w:val="24"/>
        </w:rPr>
        <w:t>[10]</w:t>
      </w:r>
    </w:p>
    <w:p w:rsidR="000A0CEA" w:rsidRDefault="000A0CEA" w:rsidP="00B4341E">
      <w:pPr>
        <w:spacing w:after="0" w:line="240" w:lineRule="auto"/>
        <w:rPr>
          <w:rFonts w:ascii="Arial" w:hAnsi="Arial" w:cs="Arial"/>
          <w:color w:val="323232"/>
          <w:sz w:val="16"/>
          <w:szCs w:val="16"/>
          <w:shd w:val="clear" w:color="auto" w:fill="FFFFFF"/>
        </w:rPr>
      </w:pPr>
    </w:p>
    <w:p w:rsidR="00DC3651" w:rsidRPr="004D3C20" w:rsidRDefault="00DC3651" w:rsidP="00B434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Литература</w:t>
      </w:r>
    </w:p>
    <w:p w:rsidR="00E706BC" w:rsidRPr="004D3C20" w:rsidRDefault="00E706BC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="00C356D0" w:rsidRPr="004D3C20">
        <w:rPr>
          <w:rFonts w:ascii="Arial" w:hAnsi="Arial" w:cs="Arial"/>
          <w:color w:val="252525"/>
          <w:sz w:val="24"/>
          <w:szCs w:val="24"/>
        </w:rPr>
        <w:t>Божович</w:t>
      </w:r>
      <w:proofErr w:type="spellEnd"/>
      <w:r w:rsidR="00C356D0" w:rsidRPr="004D3C20">
        <w:rPr>
          <w:rFonts w:ascii="Arial" w:hAnsi="Arial" w:cs="Arial"/>
          <w:color w:val="252525"/>
          <w:sz w:val="24"/>
          <w:szCs w:val="24"/>
        </w:rPr>
        <w:t xml:space="preserve"> Л.И.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Генезис рефлексии в подростковом и юношеском возрасте: постановка проблемы // Из опыта работы кафедры психологии: Тезисы научно-практической конференции студентов и аспирантов. - Тула. Тульский Государственный университет. - 1999. - С. 11-12</w:t>
      </w:r>
      <w:r w:rsid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301F5" w:rsidRDefault="00E706BC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D30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D301F5" w:rsidRPr="000A0CEA">
        <w:rPr>
          <w:rFonts w:ascii="Arial" w:eastAsia="Times New Roman" w:hAnsi="Arial" w:cs="Arial"/>
          <w:iCs/>
          <w:lang w:eastAsia="ru-RU"/>
        </w:rPr>
        <w:t>олуб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Г.Б.,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proofErr w:type="spellStart"/>
      <w:r w:rsidR="00D301F5" w:rsidRPr="000A0CEA">
        <w:rPr>
          <w:rFonts w:ascii="Arial" w:eastAsia="Times New Roman" w:hAnsi="Arial" w:cs="Arial"/>
          <w:iCs/>
          <w:lang w:eastAsia="ru-RU"/>
        </w:rPr>
        <w:t>Чуракова</w:t>
      </w:r>
      <w:proofErr w:type="spellEnd"/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О.В.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Технология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портфолио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в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системе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педагогической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диагностики.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-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Самара,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2004.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С.</w:t>
      </w:r>
      <w:r w:rsidR="00D301F5">
        <w:rPr>
          <w:rFonts w:ascii="Arial" w:eastAsia="Times New Roman" w:hAnsi="Arial" w:cs="Arial"/>
          <w:iCs/>
          <w:lang w:eastAsia="ru-RU"/>
        </w:rPr>
        <w:t xml:space="preserve"> </w:t>
      </w:r>
      <w:r w:rsidR="00D301F5" w:rsidRPr="000A0CEA">
        <w:rPr>
          <w:rFonts w:ascii="Arial" w:eastAsia="Times New Roman" w:hAnsi="Arial" w:cs="Arial"/>
          <w:iCs/>
          <w:lang w:eastAsia="ru-RU"/>
        </w:rPr>
        <w:t>5</w:t>
      </w:r>
      <w:r w:rsidR="00D301F5">
        <w:rPr>
          <w:rFonts w:ascii="Arial" w:eastAsia="Times New Roman" w:hAnsi="Arial" w:cs="Arial"/>
          <w:iCs/>
          <w:lang w:eastAsia="ru-RU"/>
        </w:rPr>
        <w:t>.</w:t>
      </w:r>
    </w:p>
    <w:p w:rsidR="00E706BC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Развивающие занятия со сказками и их структура // Журнал практического психолога. - 1999. - №10-11.- С. 140-148.</w:t>
      </w:r>
    </w:p>
    <w:p w:rsidR="00E706BC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Развивающие занятия со сказками: методическая разработка занятий // Журнал Практического психолога. - 1999. - №12. - С.82-104.</w:t>
      </w:r>
    </w:p>
    <w:p w:rsidR="00E706BC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Развитие самосознания в подростковом и юношеском возрасте: постановка проблемы // "Психология на рубеже веков: наука, практика, преподавание". Тезисы докладов Международной научно-практической конференции, посвященной 70-лети</w:t>
      </w:r>
      <w:proofErr w:type="gram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ю-</w:t>
      </w:r>
      <w:proofErr w:type="gram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Тульского государственного университета / под ред. Е.Е. Сапоговой. Тула: Тульский государственный университет. - 2000. - С.ЗО7-ЗО9.</w:t>
      </w:r>
    </w:p>
    <w:p w:rsidR="00E706BC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Экзистенциальная рефлексия: к постановке проблемы // Известия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ТулГУ</w:t>
      </w:r>
      <w:proofErr w:type="spellEnd"/>
      <w:proofErr w:type="gram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Серия "Психология" / Под. ред. Е.Е. Сапоговой.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2001.-Вып. 1.-С.83-111.</w:t>
      </w:r>
    </w:p>
    <w:p w:rsidR="00E706BC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Философско-психологический анализ проблемы рефлексии // Ежегодник Российского психологического общества Психология в системе наук. - Т. 9. -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1. М. - 2002. - С.26-27.</w:t>
      </w:r>
    </w:p>
    <w:p w:rsidR="00E706BC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Категории экзистенциальной рефлексии // Известия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ТулГУ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Серия "Психология".. / Под</w:t>
      </w:r>
      <w:proofErr w:type="gram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ед. Е.Е. Сапоговой. - 2002.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ВЫП.2.-С.106-ПЗ.</w:t>
      </w:r>
    </w:p>
    <w:p w:rsidR="00E706BC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Линецкий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Ю.Л. Проблема развития рефлексии и самосознания у современных подростков: к постановке вопроса // Известия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ТулГУ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Серия "Психология" / Под</w:t>
      </w:r>
      <w:proofErr w:type="gram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ед. Е.Е. Сапоговой. - 2003. </w:t>
      </w:r>
      <w:proofErr w:type="spellStart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Вып.З</w:t>
      </w:r>
      <w:proofErr w:type="spellEnd"/>
      <w:r w:rsidR="00E706BC"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- С.172-179.</w:t>
      </w:r>
    </w:p>
    <w:p w:rsidR="00D301F5" w:rsidRPr="004D3C20" w:rsidRDefault="00D301F5" w:rsidP="00B434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hd w:val="clear" w:color="auto" w:fill="FFFFFF"/>
        </w:rPr>
        <w:t xml:space="preserve">10. </w:t>
      </w:r>
      <w:r w:rsidRPr="000A0CEA">
        <w:rPr>
          <w:rFonts w:ascii="Arial" w:hAnsi="Arial" w:cs="Arial"/>
          <w:shd w:val="clear" w:color="auto" w:fill="FFFFFF"/>
        </w:rPr>
        <w:t>Ушаков Д.Н. Толковый словарь Ушакова.</w:t>
      </w:r>
      <w:r>
        <w:rPr>
          <w:rFonts w:ascii="Arial" w:hAnsi="Arial" w:cs="Arial"/>
          <w:shd w:val="clear" w:color="auto" w:fill="FFFFFF"/>
        </w:rPr>
        <w:t xml:space="preserve"> 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4D3C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0CEA">
        <w:rPr>
          <w:rFonts w:ascii="Arial" w:hAnsi="Arial" w:cs="Arial"/>
          <w:shd w:val="clear" w:color="auto" w:fill="FFFFFF"/>
        </w:rPr>
        <w:t>19</w:t>
      </w:r>
      <w:r>
        <w:rPr>
          <w:rFonts w:ascii="Arial" w:hAnsi="Arial" w:cs="Arial"/>
          <w:shd w:val="clear" w:color="auto" w:fill="FFFFFF"/>
        </w:rPr>
        <w:t>98.</w:t>
      </w:r>
      <w:r w:rsidRPr="000A0CEA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835B23" w:rsidRPr="0078521F" w:rsidRDefault="00835B23" w:rsidP="00B4341E">
      <w:pPr>
        <w:rPr>
          <w:rFonts w:ascii="Arial" w:hAnsi="Arial" w:cs="Arial"/>
          <w:sz w:val="14"/>
          <w:szCs w:val="14"/>
        </w:rPr>
      </w:pPr>
    </w:p>
    <w:p w:rsidR="00835B23" w:rsidRDefault="00A5446B" w:rsidP="00B434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1.</w:t>
      </w:r>
    </w:p>
    <w:p w:rsid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Титульный лист</w:t>
      </w:r>
    </w:p>
    <w:p w:rsidR="00A5446B" w:rsidRPr="00A5446B" w:rsidRDefault="00A5446B" w:rsidP="00B4341E">
      <w:pPr>
        <w:spacing w:after="0" w:line="240" w:lineRule="auto"/>
        <w:jc w:val="center"/>
        <w:rPr>
          <w:rFonts w:ascii="Arial" w:hAnsi="Arial" w:cs="Arial"/>
          <w:i/>
        </w:rPr>
      </w:pPr>
      <w:r w:rsidRPr="00A5446B">
        <w:rPr>
          <w:rFonts w:ascii="Arial" w:hAnsi="Arial" w:cs="Arial"/>
          <w:i/>
        </w:rPr>
        <w:t>(</w:t>
      </w:r>
      <w:proofErr w:type="gramStart"/>
      <w:r w:rsidRPr="00A5446B">
        <w:rPr>
          <w:rFonts w:ascii="Arial" w:hAnsi="Arial" w:cs="Arial"/>
          <w:i/>
        </w:rPr>
        <w:t>вариативный</w:t>
      </w:r>
      <w:proofErr w:type="gramEnd"/>
      <w:r w:rsidRPr="00A5446B">
        <w:rPr>
          <w:rFonts w:ascii="Arial" w:hAnsi="Arial" w:cs="Arial"/>
          <w:i/>
        </w:rPr>
        <w:t>, в зависимости от предложений учащихся)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>1.Класс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>2.Имя,</w:t>
      </w:r>
      <w:r>
        <w:rPr>
          <w:rFonts w:ascii="Arial" w:hAnsi="Arial" w:cs="Arial"/>
          <w:sz w:val="24"/>
          <w:szCs w:val="24"/>
        </w:rPr>
        <w:t xml:space="preserve"> </w:t>
      </w:r>
      <w:r w:rsidRPr="00A5446B">
        <w:rPr>
          <w:rFonts w:ascii="Arial" w:hAnsi="Arial" w:cs="Arial"/>
          <w:sz w:val="24"/>
          <w:szCs w:val="24"/>
        </w:rPr>
        <w:t>фамилия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>3.Дата рождения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>4.Твои интересы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Спорт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Музыка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Политика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Книги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Компьютер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Телевидение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Кроссворды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       Другие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 5.Твое поручение в классе</w:t>
      </w:r>
    </w:p>
    <w:p w:rsidR="00A5446B" w:rsidRPr="00A5446B" w:rsidRDefault="00A5446B" w:rsidP="00B434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>6.Кружки,</w:t>
      </w:r>
      <w:r>
        <w:rPr>
          <w:rFonts w:ascii="Arial" w:hAnsi="Arial" w:cs="Arial"/>
          <w:sz w:val="24"/>
          <w:szCs w:val="24"/>
        </w:rPr>
        <w:t xml:space="preserve"> </w:t>
      </w:r>
      <w:r w:rsidRPr="00A5446B">
        <w:rPr>
          <w:rFonts w:ascii="Arial" w:hAnsi="Arial" w:cs="Arial"/>
          <w:sz w:val="24"/>
          <w:szCs w:val="24"/>
        </w:rPr>
        <w:t>объединения</w:t>
      </w:r>
      <w:r w:rsidR="004F4151">
        <w:rPr>
          <w:rFonts w:ascii="Arial" w:hAnsi="Arial" w:cs="Arial"/>
          <w:sz w:val="24"/>
          <w:szCs w:val="24"/>
        </w:rPr>
        <w:t>,</w:t>
      </w:r>
      <w:r w:rsidRPr="00A5446B">
        <w:rPr>
          <w:rFonts w:ascii="Arial" w:hAnsi="Arial" w:cs="Arial"/>
          <w:sz w:val="24"/>
          <w:szCs w:val="24"/>
        </w:rPr>
        <w:t xml:space="preserve"> которые ты посещаешь</w:t>
      </w:r>
    </w:p>
    <w:p w:rsidR="00AE47CA" w:rsidRPr="004D3C20" w:rsidRDefault="00A5446B" w:rsidP="00FD29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46B">
        <w:rPr>
          <w:rFonts w:ascii="Arial" w:hAnsi="Arial" w:cs="Arial"/>
          <w:sz w:val="24"/>
          <w:szCs w:val="24"/>
        </w:rPr>
        <w:t xml:space="preserve">7.Предметы школьного курса, которые тебя интересуют больше всего           </w:t>
      </w:r>
    </w:p>
    <w:sectPr w:rsidR="00AE47CA" w:rsidRPr="004D3C20" w:rsidSect="00B4341E">
      <w:footerReference w:type="default" r:id="rId10"/>
      <w:pgSz w:w="11906" w:h="16838"/>
      <w:pgMar w:top="709" w:right="566" w:bottom="851" w:left="1418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66" w:rsidRDefault="00605566" w:rsidP="00B4341E">
      <w:pPr>
        <w:spacing w:after="0" w:line="240" w:lineRule="auto"/>
      </w:pPr>
      <w:r>
        <w:separator/>
      </w:r>
    </w:p>
  </w:endnote>
  <w:endnote w:type="continuationSeparator" w:id="0">
    <w:p w:rsidR="00605566" w:rsidRDefault="00605566" w:rsidP="00B4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3476"/>
      <w:docPartObj>
        <w:docPartGallery w:val="Page Numbers (Bottom of Page)"/>
        <w:docPartUnique/>
      </w:docPartObj>
    </w:sdtPr>
    <w:sdtContent>
      <w:p w:rsidR="00605566" w:rsidRDefault="0027511A">
        <w:pPr>
          <w:pStyle w:val="ad"/>
          <w:jc w:val="center"/>
        </w:pPr>
        <w:fldSimple w:instr=" PAGE   \* MERGEFORMAT ">
          <w:r w:rsidR="00E505C0">
            <w:rPr>
              <w:noProof/>
            </w:rPr>
            <w:t>9</w:t>
          </w:r>
        </w:fldSimple>
      </w:p>
    </w:sdtContent>
  </w:sdt>
  <w:p w:rsidR="00605566" w:rsidRDefault="006055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66" w:rsidRDefault="00605566" w:rsidP="00B4341E">
      <w:pPr>
        <w:spacing w:after="0" w:line="240" w:lineRule="auto"/>
      </w:pPr>
      <w:r>
        <w:separator/>
      </w:r>
    </w:p>
  </w:footnote>
  <w:footnote w:type="continuationSeparator" w:id="0">
    <w:p w:rsidR="00605566" w:rsidRDefault="00605566" w:rsidP="00B4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02"/>
    <w:multiLevelType w:val="hybridMultilevel"/>
    <w:tmpl w:val="2FBC8710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F13B6"/>
    <w:multiLevelType w:val="hybridMultilevel"/>
    <w:tmpl w:val="B7BC541A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731D"/>
    <w:multiLevelType w:val="hybridMultilevel"/>
    <w:tmpl w:val="D16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1D9"/>
    <w:multiLevelType w:val="multilevel"/>
    <w:tmpl w:val="FAE8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442E8"/>
    <w:multiLevelType w:val="hybridMultilevel"/>
    <w:tmpl w:val="01E8A024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445C1F"/>
    <w:multiLevelType w:val="hybridMultilevel"/>
    <w:tmpl w:val="CE788C30"/>
    <w:lvl w:ilvl="0" w:tplc="FC20FA9C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21904A6F"/>
    <w:multiLevelType w:val="hybridMultilevel"/>
    <w:tmpl w:val="A6C43E4A"/>
    <w:lvl w:ilvl="0" w:tplc="FC20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7237"/>
    <w:multiLevelType w:val="multilevel"/>
    <w:tmpl w:val="08480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4320F"/>
    <w:multiLevelType w:val="hybridMultilevel"/>
    <w:tmpl w:val="3A14784C"/>
    <w:lvl w:ilvl="0" w:tplc="FC20FA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131188"/>
    <w:multiLevelType w:val="multilevel"/>
    <w:tmpl w:val="CF20B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F75BB"/>
    <w:multiLevelType w:val="hybridMultilevel"/>
    <w:tmpl w:val="A120D85E"/>
    <w:lvl w:ilvl="0" w:tplc="AE64B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CF36F7"/>
    <w:multiLevelType w:val="hybridMultilevel"/>
    <w:tmpl w:val="A170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704D0"/>
    <w:multiLevelType w:val="hybridMultilevel"/>
    <w:tmpl w:val="A170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0652CF"/>
    <w:multiLevelType w:val="hybridMultilevel"/>
    <w:tmpl w:val="5044C068"/>
    <w:lvl w:ilvl="0" w:tplc="FC20FA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395B77"/>
    <w:multiLevelType w:val="hybridMultilevel"/>
    <w:tmpl w:val="BF0265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930BB4"/>
    <w:multiLevelType w:val="hybridMultilevel"/>
    <w:tmpl w:val="607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021B8"/>
    <w:multiLevelType w:val="hybridMultilevel"/>
    <w:tmpl w:val="DB2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B658A"/>
    <w:multiLevelType w:val="hybridMultilevel"/>
    <w:tmpl w:val="422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505BD"/>
    <w:multiLevelType w:val="hybridMultilevel"/>
    <w:tmpl w:val="6D56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D314B"/>
    <w:multiLevelType w:val="hybridMultilevel"/>
    <w:tmpl w:val="AAFA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B5FB5"/>
    <w:multiLevelType w:val="hybridMultilevel"/>
    <w:tmpl w:val="E17E1AE2"/>
    <w:lvl w:ilvl="0" w:tplc="A0A43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5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0"/>
  </w:num>
  <w:num w:numId="19">
    <w:abstractNumId w:val="8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7CA"/>
    <w:rsid w:val="0002646F"/>
    <w:rsid w:val="0004740F"/>
    <w:rsid w:val="000541E3"/>
    <w:rsid w:val="00057AD2"/>
    <w:rsid w:val="00066098"/>
    <w:rsid w:val="00067B15"/>
    <w:rsid w:val="00082EEA"/>
    <w:rsid w:val="00097B63"/>
    <w:rsid w:val="000A0CEA"/>
    <w:rsid w:val="000C2664"/>
    <w:rsid w:val="000C5112"/>
    <w:rsid w:val="000E4FAB"/>
    <w:rsid w:val="000F2F92"/>
    <w:rsid w:val="00110F79"/>
    <w:rsid w:val="001209A6"/>
    <w:rsid w:val="00147D97"/>
    <w:rsid w:val="00147EBB"/>
    <w:rsid w:val="00153316"/>
    <w:rsid w:val="00154A08"/>
    <w:rsid w:val="001A5099"/>
    <w:rsid w:val="001E0F87"/>
    <w:rsid w:val="002413EA"/>
    <w:rsid w:val="0027511A"/>
    <w:rsid w:val="00276A82"/>
    <w:rsid w:val="002E71A0"/>
    <w:rsid w:val="00311A58"/>
    <w:rsid w:val="00322100"/>
    <w:rsid w:val="00325ABF"/>
    <w:rsid w:val="0035028D"/>
    <w:rsid w:val="003C7AA3"/>
    <w:rsid w:val="003C7DC0"/>
    <w:rsid w:val="003D37ED"/>
    <w:rsid w:val="003E4B0D"/>
    <w:rsid w:val="00427658"/>
    <w:rsid w:val="00442235"/>
    <w:rsid w:val="004769D3"/>
    <w:rsid w:val="0049781D"/>
    <w:rsid w:val="004D3C20"/>
    <w:rsid w:val="004F4151"/>
    <w:rsid w:val="00510D3E"/>
    <w:rsid w:val="005409A5"/>
    <w:rsid w:val="00554AB4"/>
    <w:rsid w:val="00563857"/>
    <w:rsid w:val="00586A18"/>
    <w:rsid w:val="005A733A"/>
    <w:rsid w:val="005C6B1C"/>
    <w:rsid w:val="005F2D66"/>
    <w:rsid w:val="00605566"/>
    <w:rsid w:val="00612880"/>
    <w:rsid w:val="00623241"/>
    <w:rsid w:val="0071610F"/>
    <w:rsid w:val="00725A73"/>
    <w:rsid w:val="0075234E"/>
    <w:rsid w:val="0078521F"/>
    <w:rsid w:val="00800318"/>
    <w:rsid w:val="00814499"/>
    <w:rsid w:val="008179D3"/>
    <w:rsid w:val="00835B23"/>
    <w:rsid w:val="008376EE"/>
    <w:rsid w:val="00837D69"/>
    <w:rsid w:val="0085466D"/>
    <w:rsid w:val="00903D4E"/>
    <w:rsid w:val="00961184"/>
    <w:rsid w:val="009647BE"/>
    <w:rsid w:val="00966C93"/>
    <w:rsid w:val="00970ECE"/>
    <w:rsid w:val="009776B7"/>
    <w:rsid w:val="0099106A"/>
    <w:rsid w:val="00A20678"/>
    <w:rsid w:val="00A46E4B"/>
    <w:rsid w:val="00A5446B"/>
    <w:rsid w:val="00A57814"/>
    <w:rsid w:val="00A85B31"/>
    <w:rsid w:val="00A91329"/>
    <w:rsid w:val="00AA4010"/>
    <w:rsid w:val="00AA595A"/>
    <w:rsid w:val="00AE47CA"/>
    <w:rsid w:val="00B03005"/>
    <w:rsid w:val="00B06552"/>
    <w:rsid w:val="00B4341E"/>
    <w:rsid w:val="00B873BA"/>
    <w:rsid w:val="00BF1B45"/>
    <w:rsid w:val="00C146F5"/>
    <w:rsid w:val="00C356D0"/>
    <w:rsid w:val="00C57BA7"/>
    <w:rsid w:val="00C777C3"/>
    <w:rsid w:val="00C937FA"/>
    <w:rsid w:val="00CD602C"/>
    <w:rsid w:val="00CF2211"/>
    <w:rsid w:val="00D173F7"/>
    <w:rsid w:val="00D301F5"/>
    <w:rsid w:val="00D31898"/>
    <w:rsid w:val="00D3586F"/>
    <w:rsid w:val="00D73FFC"/>
    <w:rsid w:val="00D94F97"/>
    <w:rsid w:val="00DB1A9F"/>
    <w:rsid w:val="00DC3651"/>
    <w:rsid w:val="00E02E8C"/>
    <w:rsid w:val="00E25155"/>
    <w:rsid w:val="00E46233"/>
    <w:rsid w:val="00E505C0"/>
    <w:rsid w:val="00E706BC"/>
    <w:rsid w:val="00F00964"/>
    <w:rsid w:val="00F159DD"/>
    <w:rsid w:val="00F55ED5"/>
    <w:rsid w:val="00F579FE"/>
    <w:rsid w:val="00F6147E"/>
    <w:rsid w:val="00F65817"/>
    <w:rsid w:val="00F75F28"/>
    <w:rsid w:val="00F866E7"/>
    <w:rsid w:val="00FA2C34"/>
    <w:rsid w:val="00FA2C47"/>
    <w:rsid w:val="00FD2941"/>
    <w:rsid w:val="00FD659A"/>
    <w:rsid w:val="00FE3AF2"/>
    <w:rsid w:val="00FF2472"/>
    <w:rsid w:val="00FF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strokecolor="#002060"/>
    </o:shapedefaults>
    <o:shapelayout v:ext="edit">
      <o:idmap v:ext="edit" data="1"/>
      <o:rules v:ext="edit">
        <o:r id="V:Rule6" type="connector" idref="#_x0000_s1069"/>
        <o:r id="V:Rule7" type="connector" idref="#_x0000_s1070"/>
        <o:r id="V:Rule8" type="connector" idref="#_x0000_s1085"/>
        <o:r id="V:Rule9" type="connector" idref="#_x0000_s1084"/>
        <o:r id="V:Rule10" type="connector" idref="#_x0000_s1071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FE"/>
  </w:style>
  <w:style w:type="paragraph" w:styleId="2">
    <w:name w:val="heading 2"/>
    <w:basedOn w:val="a"/>
    <w:link w:val="20"/>
    <w:uiPriority w:val="9"/>
    <w:qFormat/>
    <w:rsid w:val="000A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7CA"/>
  </w:style>
  <w:style w:type="character" w:styleId="a4">
    <w:name w:val="Hyperlink"/>
    <w:basedOn w:val="a0"/>
    <w:uiPriority w:val="99"/>
    <w:semiHidden/>
    <w:unhideWhenUsed/>
    <w:rsid w:val="00AE47CA"/>
    <w:rPr>
      <w:color w:val="0000FF"/>
      <w:u w:val="single"/>
    </w:rPr>
  </w:style>
  <w:style w:type="character" w:styleId="a5">
    <w:name w:val="Emphasis"/>
    <w:basedOn w:val="a0"/>
    <w:uiPriority w:val="20"/>
    <w:qFormat/>
    <w:rsid w:val="00AE47CA"/>
    <w:rPr>
      <w:i/>
      <w:iCs/>
    </w:rPr>
  </w:style>
  <w:style w:type="paragraph" w:styleId="a6">
    <w:name w:val="List Paragraph"/>
    <w:basedOn w:val="a"/>
    <w:uiPriority w:val="34"/>
    <w:qFormat/>
    <w:rsid w:val="00325ABF"/>
    <w:pPr>
      <w:ind w:left="720"/>
      <w:contextualSpacing/>
    </w:pPr>
  </w:style>
  <w:style w:type="character" w:customStyle="1" w:styleId="w">
    <w:name w:val="w"/>
    <w:basedOn w:val="a0"/>
    <w:rsid w:val="00961184"/>
  </w:style>
  <w:style w:type="paragraph" w:styleId="a7">
    <w:name w:val="Balloon Text"/>
    <w:basedOn w:val="a"/>
    <w:link w:val="a8"/>
    <w:uiPriority w:val="99"/>
    <w:semiHidden/>
    <w:unhideWhenUsed/>
    <w:rsid w:val="005A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3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57BA7"/>
    <w:rPr>
      <w:b/>
      <w:bCs/>
    </w:rPr>
  </w:style>
  <w:style w:type="table" w:styleId="aa">
    <w:name w:val="Table Grid"/>
    <w:basedOn w:val="a1"/>
    <w:uiPriority w:val="59"/>
    <w:rsid w:val="002E7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341E"/>
  </w:style>
  <w:style w:type="paragraph" w:styleId="ad">
    <w:name w:val="footer"/>
    <w:basedOn w:val="a"/>
    <w:link w:val="ae"/>
    <w:uiPriority w:val="99"/>
    <w:unhideWhenUsed/>
    <w:rsid w:val="00B4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42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615">
          <w:marLeft w:val="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65AE0-B888-454B-B304-7D6A90F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15</cp:revision>
  <dcterms:created xsi:type="dcterms:W3CDTF">2015-09-20T18:47:00Z</dcterms:created>
  <dcterms:modified xsi:type="dcterms:W3CDTF">2016-02-24T18:03:00Z</dcterms:modified>
</cp:coreProperties>
</file>