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 И НАУКИ РОССИЙСКОЙ ФЕДЕРАЦИИ</w:t>
      </w: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«Пермский государственный гуманитарно-педагогический университет»</w:t>
      </w: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АТТЕСТАЦИОННАЯ РАБОТА </w:t>
      </w: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Первые шаги в мир профессий.</w:t>
      </w: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выполнили</w:t>
      </w: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заместитель директора по ВР</w:t>
      </w: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Вяткина Е.В., педагог-психолог</w:t>
      </w: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Успенская Е.А., педагог-психолог</w:t>
      </w: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Артемьева М.А., учитель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англ.языка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классный руководитель</w:t>
      </w: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социальный педагог</w:t>
      </w: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Ю.С., социальный педагог</w:t>
      </w: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№7» г.Чайковского</w:t>
      </w: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DD276C" w:rsidRDefault="00A67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практической психологии ПГГПУ, кандидат психологических наук, доцент </w:t>
      </w:r>
      <w:r w:rsidR="00000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Калугин Алексей Юрьевич</w:t>
      </w: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Пермь </w:t>
      </w:r>
    </w:p>
    <w:p w:rsidR="00DD276C" w:rsidRDefault="000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</w:t>
      </w:r>
    </w:p>
    <w:p w:rsidR="00DD276C" w:rsidRDefault="0000094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Обоснование актуальности программы.</w:t>
      </w:r>
    </w:p>
    <w:p w:rsidR="00DD276C" w:rsidRDefault="0000094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самоопределения личности не нова в педагогической теории и практике. Особую актуальность она приобрела в связи с переходом на ФГОС ООО, где наряду с предметными результатами выделяются 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личностные. Опираясь на труды А.Н. Леонтьева и Л.С. Выготского, современные исследователи трактуют понятие самоопределившейся личности так: «Самоопределяющаяся личность – это субъект, осознавший, что он хочет (цели, жизненные планы, идеалы), что он есть (свои личностные и физические свойства), что он может (свои возможности, склонности), что от него ждет или хочет общество» (С.В. Новикова). Автором выделяются характеристики, выступающие ресурсами самоопределения: устойчивость и широта  жизненных ценностей; активность и ответственность за события своей жизни; высокая рефлексия себя и окружающего мира. В традиционной школе, в основе которой лежит предметно-классно-урочная система, такие ресурсы появляются спонтанно, благодаря работе отдельных профессионалов. Однако, требования ФГОС ООО предъявляются к системности в проявлении данных характеристик. В связи с этим, возникает необходимость создания особого образовательного пространства, в котором систематическая деятельность ее субъектов  была бы направлена на формирование и развитие  способности к рефлексии и осознанному выбору.</w:t>
      </w:r>
    </w:p>
    <w:p w:rsidR="00DD276C" w:rsidRDefault="00000946">
      <w:pPr>
        <w:spacing w:after="0"/>
        <w:ind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Г. С. Пьянкова анализируя работы, посвященные проблеме исследования особенностей и закономерностей развития рефлексивных умений и навыков на разных этапах онтогенеза,  утверждает, что формирование рефлексии в онтогенезе проходит ряд последовательно усложняющихся стадий, связанных с возрастными этапами психического развития человека (1)</w:t>
      </w:r>
    </w:p>
    <w:p w:rsidR="00DD276C" w:rsidRDefault="00000946">
      <w:pPr>
        <w:spacing w:after="0"/>
        <w:ind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Е. И. Исаев, В. И. 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 своих исследованиях выделяют следующие основные онтогенетические стадии, основанием для разделения которых могут служить кризисные точки в развитии личности: от рождения до года; от 1 года до 3 лет; от 3 до 7 лет; от 7 до 10–11 лет; от 12 до 14 лет; от 14 до 17–18 лет; от 18 до 25–27 лет; от 28 до 45 лет; от 45 до 55–65 лет; от 60–65 лет до конца жизни. В зависимости от индивидуальных особенностей психического развития эти возрастные этапы могут сдвигаться. (1)</w:t>
      </w:r>
    </w:p>
    <w:p w:rsidR="00DD276C" w:rsidRDefault="00000946">
      <w:pPr>
        <w:spacing w:after="0"/>
        <w:ind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психологии считается, что в реальной жизнедеятельности ребенка как развивающейся личности рефлексия проявляется в трех сферах: познании, коммуникации и самосознании. В первых двух сферах механизм развития рефлексии у детей формируется в условиях специально созданной среды, в ситуации рефлексивного взаимодействия. (1)</w:t>
      </w:r>
    </w:p>
    <w:p w:rsidR="00DD276C" w:rsidRDefault="00000946">
      <w:pPr>
        <w:spacing w:after="0"/>
        <w:ind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В подростковом возрасте одним из новообразований является осознанная рефлексия.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Интенсивность и широта рефлексии в отрочестве напрямую связана с особенностями воспитания в детстве (1).</w:t>
      </w:r>
    </w:p>
    <w:p w:rsidR="00DD276C" w:rsidRDefault="0000094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ученых рассматривают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как экзистенциальный акт, смысл которого заключается не столько в принятом решении, сколько в самом процессе выбора и позиции, занимаемой субъектом в этом процессе (в контексте экзистенциальной философии и психологии).</w:t>
      </w:r>
    </w:p>
    <w:p w:rsidR="00DD276C" w:rsidRDefault="0000094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в пространстве личностного самоопределения важно  создать условия для формирования рефлексивных умений и возможности выбора. Для этого нужно дать возможность подростку осуществление  выбора  разных деятельностей, уровней заданий, анализа своих результатов. Должно появиться место обсуждения результатов, место обсуждения этого выбора, итогов реализации деятельности.</w:t>
      </w:r>
    </w:p>
    <w:p w:rsidR="00DD276C" w:rsidRDefault="0000094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публикациях можно встретить достаточное количество описаний различных программ для старших подростков (обучающихся 8 – 9 классов), в то время как, на наш взгляд, </w:t>
      </w:r>
      <w:r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  <w:t xml:space="preserve">формирование ключевых умений необходимо начинать в более раннем возрасте, начиная с 5-6 класса. А именно для этого возраста создано и описано недостаточное количество моделей, разработок, программ. Ранняя </w:t>
      </w:r>
      <w:proofErr w:type="spellStart"/>
      <w:r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  <w:t>профориентационная</w:t>
      </w:r>
      <w:proofErr w:type="spellEnd"/>
      <w:r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  <w:t xml:space="preserve"> работа ведется эпизодически, чаще всего суть ее сводится к ознакомлению с отдельными профессиями. Эта ситуация является актуальной и для нашей школы.</w:t>
      </w:r>
    </w:p>
    <w:p w:rsidR="00DD276C" w:rsidRDefault="00000946">
      <w:pPr>
        <w:spacing w:after="0"/>
        <w:ind w:firstLine="709"/>
        <w:jc w:val="both"/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СОШ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г.Чайковского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– 2019 гг. реализован  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t xml:space="preserve">проекта ЦИО 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«Создание организационно-педагогической модели личностного самоопределения старших подростков в образовательном пространстве школы»</w:t>
      </w:r>
      <w:r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модуль</w:t>
      </w:r>
      <w:r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t xml:space="preserve">«Возможности индивидуализации в образовательном пространстве школы»,  направленный на профильную и </w:t>
      </w:r>
      <w:proofErr w:type="spellStart"/>
      <w:r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t>предпрофильную</w:t>
      </w:r>
      <w:proofErr w:type="spellEnd"/>
      <w:r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t xml:space="preserve"> подготовку учащихся (автор и руководитель – </w:t>
      </w:r>
      <w:proofErr w:type="spellStart"/>
      <w:r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t>Тюмина</w:t>
      </w:r>
      <w:proofErr w:type="spellEnd"/>
      <w:r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t xml:space="preserve"> М.В.). </w:t>
      </w:r>
      <w:r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  <w:t xml:space="preserve">В результате реализации проекта 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t xml:space="preserve"> разработана, </w:t>
      </w:r>
      <w:r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  <w:t xml:space="preserve">апробирована и описана  организационно-педагогическая модель личностного самоопределения старших подростков (8-9 классы) в образовательном пространстве школы.  Созданная модель продолжает реализовываться в образовательном пространстве старших подростков. В то же время назрела потребность разработки и внедрения  </w:t>
      </w:r>
      <w:proofErr w:type="spellStart"/>
      <w:r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  <w:t>профориентационных</w:t>
      </w:r>
      <w:proofErr w:type="spellEnd"/>
      <w:r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  <w:t xml:space="preserve"> программ для младших подростков.</w:t>
      </w:r>
    </w:p>
    <w:p w:rsidR="00DD276C" w:rsidRDefault="0000094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программы:</w:t>
      </w:r>
    </w:p>
    <w:p w:rsidR="00DD276C" w:rsidRDefault="00000946">
      <w:pPr>
        <w:spacing w:after="0"/>
        <w:ind w:firstLine="709"/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  <w:t xml:space="preserve">Цель: формирование и развитие  рефлексии и  осознанного выбора у учащихся 5-х классов через пропедевтическое </w:t>
      </w:r>
      <w:proofErr w:type="spellStart"/>
      <w:r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  <w:t>профориентационное</w:t>
      </w:r>
      <w:proofErr w:type="spellEnd"/>
      <w:r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  <w:t xml:space="preserve"> образовательное событие.</w:t>
      </w:r>
    </w:p>
    <w:p w:rsidR="00DD276C" w:rsidRDefault="00000946">
      <w:pPr>
        <w:spacing w:after="0"/>
        <w:ind w:firstLine="709"/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  <w:t xml:space="preserve">Задачи: </w:t>
      </w:r>
    </w:p>
    <w:p w:rsidR="00DD276C" w:rsidRDefault="0000094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Разработать и апробировать пропедевтическое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профориентацитонное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образовательное событие (далее – ОС) для параллели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5  классов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276C" w:rsidRDefault="0000094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Разработать  рефлексивный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дневник («Тетрадь без названия») для рефлексии ОС</w:t>
      </w:r>
      <w:r w:rsidR="00A152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276C" w:rsidRDefault="0000094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Подготовить технологическую карту рефлексивного классного часа</w:t>
      </w:r>
      <w:r w:rsidR="00A152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276C" w:rsidRDefault="0000094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Обобщить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распространить  результаты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апробации ОС.</w:t>
      </w:r>
    </w:p>
    <w:p w:rsidR="00DD276C" w:rsidRDefault="0000094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профилактики и развития, которые реализуются в программе:</w:t>
      </w:r>
    </w:p>
    <w:p w:rsidR="00DD276C" w:rsidRDefault="00000946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>принцип эмоционально-ценностной ориентации;</w:t>
      </w:r>
    </w:p>
    <w:p w:rsidR="00DD276C" w:rsidRDefault="00000946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принцип индивидуальности;</w:t>
      </w:r>
    </w:p>
    <w:p w:rsidR="00DD276C" w:rsidRDefault="00000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активности каждого участника ОС;</w:t>
      </w:r>
    </w:p>
    <w:p w:rsidR="00DD276C" w:rsidRDefault="00000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учета возрастных психологических и индивидуальных особенностей;</w:t>
      </w:r>
    </w:p>
    <w:p w:rsidR="00DD276C" w:rsidRDefault="00000946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принцип практической направленности;</w:t>
      </w:r>
    </w:p>
    <w:p w:rsidR="00DD276C" w:rsidRDefault="00000946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подхода;</w:t>
      </w:r>
    </w:p>
    <w:p w:rsidR="00DD276C" w:rsidRDefault="0000094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принцип родительского участия.</w:t>
      </w:r>
    </w:p>
    <w:p w:rsidR="00DD276C" w:rsidRDefault="00DD276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DD276C" w:rsidRDefault="0000094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профилактики/коррекции и развития</w:t>
      </w:r>
    </w:p>
    <w:p w:rsidR="00DD276C" w:rsidRDefault="00000946">
      <w:pPr>
        <w:spacing w:after="0"/>
        <w:ind w:firstLine="709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Просветительские: успешные примеры самоопределения (реализуется через участие родителей).</w:t>
      </w:r>
    </w:p>
    <w:p w:rsidR="00DD276C" w:rsidRDefault="00000946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Психодиагностические: наблюдение; педагогический мониторинг; анализ продуктов деятельности.</w:t>
      </w:r>
    </w:p>
    <w:p w:rsidR="00DD276C" w:rsidRDefault="00000946">
      <w:pPr>
        <w:spacing w:after="0"/>
        <w:ind w:firstLine="709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3.Методы формирования практических умений: профессиональные пробы различных действий трудового процесса. </w:t>
      </w:r>
    </w:p>
    <w:p w:rsidR="00DD276C" w:rsidRDefault="00000946">
      <w:pPr>
        <w:spacing w:after="0"/>
        <w:ind w:firstLine="709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 Методы психоэмоциональной поддержки.</w:t>
      </w:r>
    </w:p>
    <w:p w:rsidR="00DD276C" w:rsidRDefault="00000946">
      <w:pPr>
        <w:spacing w:after="0"/>
        <w:ind w:firstLine="709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Оказание помощи в конкретном действии выбора: рефлексия. </w:t>
      </w:r>
    </w:p>
    <w:p w:rsidR="00DD276C" w:rsidRDefault="00DD276C">
      <w:pPr>
        <w:spacing w:after="0"/>
        <w:ind w:firstLine="709"/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</w:pPr>
    </w:p>
    <w:p w:rsidR="00DD276C" w:rsidRDefault="0000094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Механизмы реализации программы</w:t>
      </w:r>
    </w:p>
    <w:p w:rsidR="00DD276C" w:rsidRDefault="00000946">
      <w:pPr>
        <w:pStyle w:val="ab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ОС с применением заданий разных уровней сложности (стратегия выбора определяется детьми индивидуально) для обучающихся 5-6 классов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ПрофСтарт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Первые шаги в мир профессий»</w:t>
      </w:r>
      <w:r>
        <w:rPr>
          <w:rFonts w:ascii="Times New Roman" w:hAnsi="Times New Roman"/>
          <w:sz w:val="28"/>
          <w:szCs w:val="28"/>
        </w:rPr>
        <w:t xml:space="preserve"> с привлечением родителей в проведении станций, содержание которых соответствует типологии профессий Е.Климова по предмету труда (Человек – Человек; Человек – Техника; Человек – Природа; Человек – Знаковая система; Человек – Художественный образ).</w:t>
      </w:r>
    </w:p>
    <w:p w:rsidR="00DD276C" w:rsidRDefault="00000946">
      <w:pPr>
        <w:pStyle w:val="ab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рефлексивных записей в «Тетради без названия».</w:t>
      </w:r>
    </w:p>
    <w:p w:rsidR="00DD276C" w:rsidRDefault="00000946">
      <w:pPr>
        <w:pStyle w:val="ab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рефлексивного классного часа.</w:t>
      </w:r>
    </w:p>
    <w:p w:rsidR="00DD276C" w:rsidRDefault="00000946">
      <w:pPr>
        <w:pStyle w:val="ab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Описание основных траекторий развития модели до конца учебного года.</w:t>
      </w:r>
    </w:p>
    <w:p w:rsidR="00DD276C" w:rsidRDefault="00DD27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276C" w:rsidRDefault="0000094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DD276C" w:rsidRDefault="0000094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следующие структурные компоненты:</w:t>
      </w:r>
    </w:p>
    <w:p w:rsidR="00DD276C" w:rsidRDefault="00000946">
      <w:pPr>
        <w:numPr>
          <w:ilvl w:val="0"/>
          <w:numId w:val="10"/>
        </w:num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актуальности, описание теоретического замысла;</w:t>
      </w:r>
    </w:p>
    <w:p w:rsidR="00DD276C" w:rsidRDefault="00000946">
      <w:pPr>
        <w:numPr>
          <w:ilvl w:val="0"/>
          <w:numId w:val="10"/>
        </w:num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постановку целей и задач;</w:t>
      </w:r>
    </w:p>
    <w:p w:rsidR="00DD276C" w:rsidRDefault="00000946">
      <w:pPr>
        <w:numPr>
          <w:ilvl w:val="0"/>
          <w:numId w:val="10"/>
        </w:num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реализации программы;</w:t>
      </w:r>
    </w:p>
    <w:p w:rsidR="00DD276C" w:rsidRDefault="00000946">
      <w:pPr>
        <w:numPr>
          <w:ilvl w:val="0"/>
          <w:numId w:val="10"/>
        </w:num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методы, а также механизм реализации программы:</w:t>
      </w:r>
    </w:p>
    <w:p w:rsidR="00DD276C" w:rsidRDefault="0000094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ОС для обучающихся 5 классов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ПрофСтарт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Первые шаги в мир профессий»</w:t>
      </w:r>
      <w:r w:rsidR="00A152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5214" w:rsidRPr="00A15214">
        <w:rPr>
          <w:rFonts w:ascii="Times New Roman" w:hAnsi="Times New Roman"/>
          <w:sz w:val="28"/>
          <w:szCs w:val="28"/>
          <w:shd w:val="clear" w:color="auto" w:fill="FFFFFF"/>
        </w:rPr>
        <w:t>(Приложение 1)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D276C" w:rsidRDefault="0000094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технологическая карта проведения рефлексивного классного часа</w:t>
      </w:r>
      <w:r w:rsidR="00A152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5214" w:rsidRPr="00A15214">
        <w:rPr>
          <w:rFonts w:ascii="Times New Roman" w:hAnsi="Times New Roman"/>
          <w:sz w:val="28"/>
          <w:szCs w:val="28"/>
          <w:shd w:val="clear" w:color="auto" w:fill="FFFFFF"/>
        </w:rPr>
        <w:t>(Приложение 3)</w:t>
      </w:r>
      <w:proofErr w:type="gramStart"/>
      <w:r w:rsidR="00A15214" w:rsidRPr="00A1521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152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</w:p>
    <w:p w:rsidR="00DD276C" w:rsidRDefault="0000094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рефлексивный дневник «Тетрадь без названия» с подготовленными записями для рефлексии ОС и описанием методов работы с ним в последующей деятельности</w:t>
      </w:r>
      <w:r w:rsidR="00A152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5214" w:rsidRPr="00A15214">
        <w:rPr>
          <w:rFonts w:ascii="Times New Roman" w:hAnsi="Times New Roman"/>
          <w:sz w:val="28"/>
          <w:szCs w:val="28"/>
          <w:shd w:val="clear" w:color="auto" w:fill="FFFFFF"/>
        </w:rPr>
        <w:t>(Приложение 2)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D276C" w:rsidRDefault="0000094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описание перспективы развития и воплощения замысла в последующей деятельности.</w:t>
      </w:r>
    </w:p>
    <w:p w:rsidR="00DD276C" w:rsidRDefault="00DD276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DD276C" w:rsidRDefault="0000094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взаимодействия</w:t>
      </w:r>
    </w:p>
    <w:p w:rsidR="00DD276C" w:rsidRDefault="0000094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реализовывается авторами на параллели 5-х классов МБОУ СОШ №7 с привлечением классных руководителей, родителей. Реализация осуществляется в рамках внеурочной деятельности в субботу, когда у детей нет уроков, и они могут плодотворно поработать на ОС. В подготовке и реализации программы принимают участие технические специалисты.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D276C">
        <w:tc>
          <w:tcPr>
            <w:tcW w:w="4677" w:type="dxa"/>
          </w:tcPr>
          <w:p w:rsidR="00DD276C" w:rsidRDefault="0000094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 программы</w:t>
            </w:r>
          </w:p>
        </w:tc>
        <w:tc>
          <w:tcPr>
            <w:tcW w:w="4677" w:type="dxa"/>
          </w:tcPr>
          <w:p w:rsidR="00DD276C" w:rsidRDefault="0000094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программы и разработки ОС</w:t>
            </w:r>
          </w:p>
          <w:p w:rsidR="00DD276C" w:rsidRDefault="0000094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ОС</w:t>
            </w:r>
          </w:p>
        </w:tc>
      </w:tr>
      <w:tr w:rsidR="00DD276C">
        <w:tc>
          <w:tcPr>
            <w:tcW w:w="4677" w:type="dxa"/>
          </w:tcPr>
          <w:p w:rsidR="00DD276C" w:rsidRDefault="0000094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677" w:type="dxa"/>
          </w:tcPr>
          <w:p w:rsidR="00DD276C" w:rsidRDefault="0000094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проведении ОС</w:t>
            </w:r>
          </w:p>
          <w:p w:rsidR="00DD276C" w:rsidRDefault="0000094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рефлексивного классного часа</w:t>
            </w:r>
          </w:p>
          <w:p w:rsidR="00DD276C" w:rsidRDefault="0000094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в организации детей и мотивации на участие</w:t>
            </w:r>
          </w:p>
        </w:tc>
      </w:tr>
      <w:tr w:rsidR="00DD276C">
        <w:tc>
          <w:tcPr>
            <w:tcW w:w="4677" w:type="dxa"/>
          </w:tcPr>
          <w:p w:rsidR="00DD276C" w:rsidRDefault="0000094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специалисты</w:t>
            </w:r>
          </w:p>
        </w:tc>
        <w:tc>
          <w:tcPr>
            <w:tcW w:w="4677" w:type="dxa"/>
          </w:tcPr>
          <w:p w:rsidR="00DD276C" w:rsidRDefault="0000094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маршрутных листов, логотипов, памятных листов различной формы со штрих-кодом</w:t>
            </w:r>
          </w:p>
          <w:p w:rsidR="00DD276C" w:rsidRDefault="0000094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штрих-кодов</w:t>
            </w:r>
          </w:p>
        </w:tc>
      </w:tr>
      <w:tr w:rsidR="00DD276C">
        <w:tc>
          <w:tcPr>
            <w:tcW w:w="4677" w:type="dxa"/>
          </w:tcPr>
          <w:p w:rsidR="00DD276C" w:rsidRDefault="0000094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4677" w:type="dxa"/>
          </w:tcPr>
          <w:p w:rsidR="00DD276C" w:rsidRDefault="0000094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Оказывают помощь в организации деятельности на станциях</w:t>
            </w:r>
          </w:p>
        </w:tc>
      </w:tr>
    </w:tbl>
    <w:p w:rsidR="00DD276C" w:rsidRDefault="00DD276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DD276C" w:rsidRDefault="0000094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D276C" w:rsidRDefault="00000946">
      <w:pPr>
        <w:pStyle w:val="ab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Разработано и проведено ОС для учащихся 5 классов, полученная разработка мероприятия может быть использована в дальнейшем.</w:t>
      </w:r>
    </w:p>
    <w:p w:rsidR="00DD276C" w:rsidRDefault="00000946">
      <w:pPr>
        <w:pStyle w:val="ab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Начато ведение «Тетради без названия», имеющей замысел использования в дальнейшем в качестве заметок для рефлексии.</w:t>
      </w:r>
    </w:p>
    <w:p w:rsidR="00DD276C" w:rsidRDefault="00000946">
      <w:pPr>
        <w:pStyle w:val="ab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Сформирована технологическая карта рефлексивного классного часа, в ходе которого происходит обогащение детей приемами, которые можно использовать в ситуациях выбора; появляются у «продвинутых» ребят зачатки стратегии выбора.</w:t>
      </w:r>
    </w:p>
    <w:p w:rsidR="00DD276C" w:rsidRDefault="00000946">
      <w:pPr>
        <w:pStyle w:val="ab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Наращивание  компетентности педагогов, принимающих участие в подготовке и проведении мероприятия.</w:t>
      </w:r>
    </w:p>
    <w:p w:rsidR="00DD276C" w:rsidRDefault="00000946">
      <w:pPr>
        <w:pStyle w:val="ab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замысел дальнейшего развития идеи педагогов в последующей педагогической деятельности.</w:t>
      </w:r>
    </w:p>
    <w:p w:rsidR="00DD276C" w:rsidRDefault="00DD276C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D276C" w:rsidRDefault="00000946">
      <w:pPr>
        <w:spacing w:after="0"/>
        <w:ind w:firstLine="709"/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оценки достижения планируемых результатов</w:t>
      </w:r>
    </w:p>
    <w:p w:rsidR="00DD276C" w:rsidRDefault="00000946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программы получают первичное  представление о содержании профессий согласно классификации по предметам труда Е.Климова.</w:t>
      </w:r>
    </w:p>
    <w:p w:rsidR="00DD276C" w:rsidRDefault="00000946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проявляют активность по получению необходимой информации о той или иной профессии, в пробах своих сил в деятельности и на рефлексивном классном часе.</w:t>
      </w:r>
    </w:p>
    <w:p w:rsidR="00DD276C" w:rsidRDefault="00000946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начали заполнять рефлексивную «Тетрадь без названия», где прописали один или более принципов, по которому осуществляли выбор.</w:t>
      </w:r>
    </w:p>
    <w:p w:rsidR="00DD276C" w:rsidRDefault="00DD2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00094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список.</w:t>
      </w:r>
    </w:p>
    <w:p w:rsidR="00DD276C" w:rsidRDefault="00000946">
      <w:pPr>
        <w:pStyle w:val="ab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Цилицкий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В. С. Закономерности формирования рефлексивных умений и навыков на разных этапах возрастного развития человека / В. С.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Цилицкий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—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Текст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непосредственный // Молодой ученый. — 2015. — № 22 (102). — С. 913-917. — URL: https://moluch.ru/archive/102/23136/ (дата обращения: 12.01.2022).</w:t>
      </w:r>
    </w:p>
    <w:p w:rsidR="00DD276C" w:rsidRDefault="00DD2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C" w:rsidRDefault="0000094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Приложения.</w:t>
      </w:r>
    </w:p>
    <w:p w:rsidR="00DD276C" w:rsidRDefault="0000094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 располагаются в порядке их упоминания в тексте).</w:t>
      </w:r>
    </w:p>
    <w:p w:rsidR="00DD276C" w:rsidRDefault="00DD27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14" w:rsidRDefault="00A1521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76C" w:rsidRDefault="0000094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DD276C" w:rsidRDefault="0000094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Разработка образовательного события для учащихся 5 – 6 классов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ПрофСтарт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Первые шаги в мир профессий»</w:t>
      </w:r>
    </w:p>
    <w:p w:rsidR="00DD276C" w:rsidRDefault="00000946">
      <w:pPr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Droid Sans Fallback" w:hAnsi="Times New Roman" w:cs="Times New Roman"/>
          <w:iCs/>
          <w:color w:val="00000A"/>
          <w:sz w:val="28"/>
          <w:szCs w:val="28"/>
          <w:lang w:eastAsia="zh-CN" w:bidi="hi-IN"/>
        </w:rPr>
        <w:t xml:space="preserve">формирование и развитие  рефлексии и  осознанного выбора у учащихся 5-х классов через расширение  представления о мире профессий. </w:t>
      </w:r>
      <w:r>
        <w:rPr>
          <w:rFonts w:ascii="Times New Roman" w:eastAsia="Droid Sans Fallback" w:hAnsi="Times New Roman" w:cs="Times New Roman"/>
          <w:iCs/>
          <w:color w:val="00000A"/>
          <w:sz w:val="28"/>
          <w:szCs w:val="28"/>
          <w:u w:val="single"/>
          <w:lang w:eastAsia="zh-CN" w:bidi="hi-IN"/>
        </w:rPr>
        <w:t>Задачи:</w:t>
      </w:r>
    </w:p>
    <w:p w:rsidR="00DD276C" w:rsidRDefault="00000946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 первичного  представления  о мире профессий в соответствии с типологией по предмету труда Е.А.Климова.</w:t>
      </w:r>
    </w:p>
    <w:p w:rsidR="00DD276C" w:rsidRDefault="00000946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возможность для осуществления осознанного выбора учащихся.</w:t>
      </w:r>
    </w:p>
    <w:p w:rsidR="00DD276C" w:rsidRDefault="00000946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Поощрять активность в ходе проведения мероприятия, дать возможность попробовать себя в разных типах профессий.</w:t>
      </w:r>
    </w:p>
    <w:p w:rsidR="00DD276C" w:rsidRDefault="00000946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Повышать интерес и эмоциональную вовлеченность обучающихся в познании мира профессий.</w:t>
      </w:r>
    </w:p>
    <w:p w:rsidR="00DD276C" w:rsidRDefault="00000946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рефлексии своих эмоций, содержания деятельности,  подходов в стратегии выбора.</w:t>
      </w:r>
    </w:p>
    <w:p w:rsidR="00DD276C" w:rsidRDefault="00DD276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76C" w:rsidRDefault="0000094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Описание организации мероприятия:</w:t>
      </w:r>
    </w:p>
    <w:p w:rsidR="00DD276C" w:rsidRDefault="000009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Мероприятие проводится в субботу (12 марта) в два потока: 5А, 5Г – начало 9.00; 5Б, 5В, 5Д – начало 12.00.</w:t>
      </w:r>
    </w:p>
    <w:p w:rsidR="00DD276C" w:rsidRDefault="000009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Образовательное событие проходит в виде путешествия по станциям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в ходе которого учащиеся в составе групп количеством 15-16 человек выполняют определенные задания двух уровней сложности. Станции сформированы согласно типологии профессий Е.А.Климова: Человек – Человек (Общайся!); Человек – Техника (Совершенствуй!); Человек – Природа (Наслаждайся!); Человек – Знаковая система (Распознай!); Человек – Художественный образ (Твори!). На Стартовом этапе учащиеся в занимательной форме получают представления о типологии профессий и, выполняя определенное задание, получают маршрутные листы. Путешествие по станциям осуществляется согласно маршрутным листам, время нахождения на каждой станции – 20 минут. На каждой станции предлагается выполнить задания двух уровней сложности (по выбору). В заключение на каждой станции получается некий продукт, делается отметка в маршрутном листе (приклеивается специальная фишка с логотипом станции), а каждый ребенок получает памятный лист интересной формы (человечек, паровозик, листочек, клавиатура,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палитра) 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указанием трех профессий определенного типа и штрих-кодом, воспользовавшись которым ребенок получает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информацию об этих профессиях. Завершается событие общим сбором для подведения итогов и получения информации о последующем рефлексивном классном часе и рефлексивной тетради («Тетради без названия»).</w:t>
      </w:r>
    </w:p>
    <w:p w:rsidR="00DD276C" w:rsidRDefault="00000946">
      <w:pPr>
        <w:pStyle w:val="a7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Планируемые результаты ОС:</w:t>
      </w:r>
    </w:p>
    <w:p w:rsidR="00DD276C" w:rsidRDefault="0000094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 ОС получат первичное представление о содержании профессий согласно классификации по предмету труда Е.А.Климова;</w:t>
      </w:r>
    </w:p>
    <w:p w:rsidR="00DD276C" w:rsidRDefault="00000946">
      <w:pPr>
        <w:pStyle w:val="a7"/>
        <w:spacing w:line="240" w:lineRule="auto"/>
      </w:pPr>
      <w:r>
        <w:rPr>
          <w:rFonts w:ascii="Times New Roman" w:hAnsi="Times New Roman"/>
          <w:sz w:val="28"/>
          <w:szCs w:val="28"/>
        </w:rPr>
        <w:t>- участники ОС получат возможность сделать осознанный выбор, приобрести  приемы, которые могут пригодиться  в ситуациях выбора.</w:t>
      </w:r>
    </w:p>
    <w:p w:rsidR="00DD276C" w:rsidRDefault="0000094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Содержание станций.</w:t>
      </w:r>
    </w:p>
    <w:p w:rsidR="00DD276C" w:rsidRDefault="0000094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ЗАПУСК  мероприятия.</w:t>
      </w:r>
    </w:p>
    <w:p w:rsidR="00DD276C" w:rsidRDefault="00000946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Оформление: на слайд выведен коллаж с изображением предметов труда различных типов профессий и названием ОС.</w:t>
      </w:r>
    </w:p>
    <w:p w:rsidR="00DD276C" w:rsidRDefault="00000946">
      <w:pPr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>Ход запуска:</w:t>
      </w:r>
    </w:p>
    <w:p w:rsidR="00DD276C" w:rsidRDefault="00000946">
      <w:pPr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>1. Учащиеся 8 класса читают стихи: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Есть на свете много профессий,</w:t>
      </w:r>
      <w:r>
        <w:rPr>
          <w:rFonts w:ascii="Times New Roman" w:eastAsia="Calibri" w:hAnsi="Times New Roman" w:cs="Times New Roman"/>
          <w:sz w:val="28"/>
          <w:szCs w:val="28"/>
        </w:rPr>
        <w:br/>
        <w:t>И важны они всем нам очень:</w:t>
      </w:r>
      <w:r>
        <w:rPr>
          <w:rFonts w:ascii="Times New Roman" w:eastAsia="Calibri" w:hAnsi="Times New Roman" w:cs="Times New Roman"/>
          <w:sz w:val="28"/>
          <w:szCs w:val="28"/>
        </w:rPr>
        <w:br/>
        <w:t>Врач, учитель, сантехник, профессор,</w:t>
      </w:r>
      <w:r>
        <w:rPr>
          <w:rFonts w:ascii="Times New Roman" w:eastAsia="Calibri" w:hAnsi="Times New Roman" w:cs="Times New Roman"/>
          <w:sz w:val="28"/>
          <w:szCs w:val="28"/>
        </w:rPr>
        <w:br/>
        <w:t>Инженер, акробат и рабочий.</w:t>
      </w:r>
      <w:r>
        <w:rPr>
          <w:rFonts w:ascii="Times New Roman" w:eastAsia="Calibri" w:hAnsi="Times New Roman" w:cs="Times New Roman"/>
          <w:sz w:val="28"/>
          <w:szCs w:val="28"/>
        </w:rPr>
        <w:br/>
        <w:t>Все профессии очень разные -</w:t>
      </w:r>
      <w:r>
        <w:rPr>
          <w:rFonts w:ascii="Times New Roman" w:eastAsia="Calibri" w:hAnsi="Times New Roman" w:cs="Times New Roman"/>
          <w:sz w:val="28"/>
          <w:szCs w:val="28"/>
        </w:rPr>
        <w:br/>
        <w:t>Трудно сделать выбор порою.</w:t>
      </w:r>
      <w:r>
        <w:rPr>
          <w:rFonts w:ascii="Times New Roman" w:eastAsia="Calibri" w:hAnsi="Times New Roman" w:cs="Times New Roman"/>
          <w:sz w:val="28"/>
          <w:szCs w:val="28"/>
        </w:rPr>
        <w:br/>
        <w:t>Интересные и опасные,</w:t>
      </w:r>
      <w:r>
        <w:rPr>
          <w:rFonts w:ascii="Times New Roman" w:eastAsia="Calibri" w:hAnsi="Times New Roman" w:cs="Times New Roman"/>
          <w:sz w:val="28"/>
          <w:szCs w:val="28"/>
        </w:rPr>
        <w:br/>
        <w:t>Могут стать для кого-то судьбою.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Слово ведущего: Дорогие ребята, ежедневно каждый человек несколько раз совершает привычное, будничное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дело - перешагивает через порог дома, школы, класса. Но есть такие пороги, через которые перешагнуть незаметно невозможно. Быстро идет время, и когда-нибудь вам придется пере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 xml:space="preserve">шагнуть порог, ведущий в самостоятельную жизнь, порог, на котором надо будет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сделать один из самых трудных выборов в жизни - выбор профессии.</w:t>
      </w:r>
    </w:p>
    <w:p w:rsidR="00DD276C" w:rsidRDefault="00B323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Изображение1" o:spid="_x0000_s1026" style="position:absolute;flip:x;z-index:15;visibility:visible;mso-wrap-distance-left:9.1pt;mso-wrap-distance-top:.1pt;mso-wrap-distance-right:9.1pt;mso-wrap-distance-bottom:.1pt;mso-position-horizontal-relative:margin" from="-125.25pt,27.05pt" to="-8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" o:allowincell="f" strokeweight=".07mm">
            <w10:wrap anchorx="margin"/>
          </v:line>
        </w:pict>
      </w:r>
      <w:r w:rsidR="00000946">
        <w:rPr>
          <w:rFonts w:ascii="Times New Roman" w:eastAsia="Calibri" w:hAnsi="Times New Roman" w:cs="Times New Roman"/>
          <w:sz w:val="28"/>
          <w:szCs w:val="28"/>
        </w:rPr>
        <w:t xml:space="preserve">Каждый  оказывается на широкой жизненной дороге: </w:t>
      </w:r>
      <w:r w:rsidR="0000094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куда идти? 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В это время как бы мимо проходят несколько ребят, о чем-то спорят. 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Первый: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И что нам теперь делать? Как быть?</w:t>
      </w:r>
      <w:r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  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Второй: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Я же вам говорил…</w:t>
      </w:r>
      <w:r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 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Третий: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Как она так могла с нами поступить, мы же не роботы!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Ведущий: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 чем это вы спорите, ребята? Кто не роботы? Что произошло?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Первый: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Нам в столовой сказали, что вся еда закончилась. 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Второй: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сказали: «Без еды обойдетесь!»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Третий: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Мы же не роботы, чтоб без еды обходиться!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Ведущий: 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А что, есть какая-то разница, с кем человек общается: с другим человеком или роботом?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Все трое: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Конечно есть! А как же?! Неужели вы не понимаете?!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Ведущий: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Действительно, профессия предъявляет определенные требования к человеку. ( Далее: слайд понятия «профессия»;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слайд Формула профессии и Профессии бывают разными). 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Выводы: Есть разные типы профессий в зависимости от предметов труда и целей труда. В зависимости от предметов труда есть профессии типов Ч-Ч, Ч-Т, 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>Ч-П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Ч-З, Ч-ХО. Сегодня мы познакомимся с типами таких профессий поближе на нашем ОС, которое пройдет в виде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квеста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Каждая из групп пройдет 5 станций, на которых выполнит определенные задания. Правила работы на станциях: активность,  уважение и нацеленность на результат. Остальные правила вы услышите на каждой из станций. Для получения маршрутного листа вам необходимо … 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Этап: Выбор маршрутного листа</w:t>
      </w: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Подходят по одному представители от групп, получают «тайный мешочек», в котором лежит набор предметов. Задача детей — назвать профессию и понять, к какому из типов профессий относятся эти предметы.  Угадали — получают маршрутный лист, в котором данная станция является первой по порядку. После получения маршрутных листов все группы одновременно отправляются в путешествие.</w:t>
      </w:r>
    </w:p>
    <w:p w:rsidR="00DD276C" w:rsidRDefault="00DD2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76C" w:rsidRDefault="0000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предметов</w:t>
      </w:r>
    </w:p>
    <w:p w:rsidR="00DD276C" w:rsidRDefault="000009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Кисточка, карандаш, краски (художник, Ч — ХО).</w:t>
      </w:r>
    </w:p>
    <w:p w:rsidR="00DD276C" w:rsidRDefault="000009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Расческа, ножницы. (Парикмахер, Ч — Ч).</w:t>
      </w:r>
    </w:p>
    <w:p w:rsidR="00DD276C" w:rsidRDefault="000009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Лампочка, розетка, индикатор. (Электрик, Ч — Т).</w:t>
      </w:r>
    </w:p>
    <w:p w:rsidR="00DD276C" w:rsidRDefault="000009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Калькулятор, ручка, бланк ведомости (Бухгалтер, Ч — З).</w:t>
      </w:r>
    </w:p>
    <w:p w:rsidR="00DD276C" w:rsidRDefault="000009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Гербарий, лупа (Ученый-биолог, Ч — П).</w:t>
      </w:r>
    </w:p>
    <w:p w:rsidR="00DD276C" w:rsidRDefault="00DD276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D276C" w:rsidRDefault="0000094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Запасные варианты:</w:t>
      </w:r>
    </w:p>
    <w:p w:rsidR="00DD276C" w:rsidRDefault="000009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Ножницы, метр, иголка с ниткой, пуговицы. (Швея, Ч - Ч).</w:t>
      </w:r>
    </w:p>
    <w:p w:rsidR="00DD276C" w:rsidRDefault="000009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Ручка, тетрадь, книга. (Учитель, Ч - Ч).</w:t>
      </w:r>
    </w:p>
    <w:p w:rsidR="00DD276C" w:rsidRDefault="000009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Молоток, гвозди, долото, отвертка. (Плотник, Ч - Т).</w:t>
      </w:r>
    </w:p>
    <w:p w:rsidR="00DD276C" w:rsidRDefault="000009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Письма, газеты, сумка. (Почтальон, Ч - Ч).</w:t>
      </w:r>
    </w:p>
    <w:p w:rsidR="00DD276C" w:rsidRDefault="000009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Градусник, шприц. (Врач, Ч - Ч)</w:t>
      </w:r>
    </w:p>
    <w:p w:rsidR="00DD276C" w:rsidRDefault="000009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Парик, костюм. (Актер, Ч — ХО).</w:t>
      </w:r>
    </w:p>
    <w:p w:rsidR="00DD276C" w:rsidRDefault="00DD27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76C" w:rsidRDefault="00DD276C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FAB" w:rsidRPr="00842FAB" w:rsidRDefault="00000946" w:rsidP="00842FAB">
      <w:pPr>
        <w:pStyle w:val="a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ОБЩАЙСЯ! (Человек – Человек).</w:t>
      </w:r>
      <w:r>
        <w:rPr>
          <w:rFonts w:ascii="Times New Roman" w:hAnsi="Times New Roman" w:cs="Times New Roman"/>
          <w:sz w:val="24"/>
          <w:szCs w:val="24"/>
        </w:rPr>
        <w:br/>
      </w:r>
      <w:r w:rsidRPr="00842FAB">
        <w:rPr>
          <w:rFonts w:ascii="Times New Roman" w:hAnsi="Times New Roman" w:cs="Times New Roman"/>
          <w:sz w:val="28"/>
          <w:szCs w:val="28"/>
        </w:rPr>
        <w:t xml:space="preserve"> </w:t>
      </w:r>
      <w:r w:rsidR="00842FAB" w:rsidRPr="00842F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Представьте себе один день из школьной жизни. Люди разных профессий находятся вокруг вас. </w:t>
      </w:r>
      <w:r w:rsidR="00842FAB" w:rsidRPr="00842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2FAB" w:rsidRPr="0084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уровня 1.</w:t>
      </w:r>
      <w:r w:rsidR="00842FAB" w:rsidRPr="00842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Подумайте, какие из них относятся к сфере Человек-Человек. Напишите название профессии на предложенном листе.</w:t>
      </w:r>
      <w:r w:rsidR="00842FAB" w:rsidRPr="00842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Опишите человека этой профессии, </w:t>
      </w:r>
      <w:r w:rsidR="00842FAB" w:rsidRPr="00842FAB">
        <w:rPr>
          <w:rFonts w:ascii="Times New Roman" w:eastAsia="Times New Roman" w:hAnsi="Times New Roman" w:cs="Times New Roman"/>
          <w:color w:val="158466"/>
          <w:sz w:val="28"/>
          <w:szCs w:val="28"/>
          <w:lang w:eastAsia="ru-RU"/>
        </w:rPr>
        <w:t>не называя её</w:t>
      </w:r>
      <w:r w:rsidR="00842FAB" w:rsidRPr="0084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учащиеся описывают 2-3 предложениями профессии), остальные в группе догадываются. Если учащиеся называют профессию верно, то тот, кто давал ей описание, показывает листок с написанной на листке.</w:t>
      </w:r>
    </w:p>
    <w:p w:rsidR="00842FAB" w:rsidRPr="00842FAB" w:rsidRDefault="00842FAB" w:rsidP="00842FAB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попробуем подтвердить, правильно ли мы определили сферу деятельности.</w:t>
      </w:r>
    </w:p>
    <w:p w:rsidR="00842FAB" w:rsidRPr="00842FAB" w:rsidRDefault="00842FAB" w:rsidP="00842FAB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уровня 2</w:t>
      </w:r>
      <w:r w:rsidRPr="00842FAB">
        <w:rPr>
          <w:rFonts w:ascii="Times New Roman" w:eastAsia="Times New Roman" w:hAnsi="Times New Roman" w:cs="Times New Roman"/>
          <w:sz w:val="28"/>
          <w:szCs w:val="28"/>
          <w:lang w:eastAsia="ru-RU"/>
        </w:rPr>
        <w:t>.1) Вы-работник школьного медицинского кабинета. К вам пришёл ученик с жалобами на плохое самочувствие. Какие вопросы Вы ему зададите? Какие будут ваши действия?</w:t>
      </w:r>
    </w:p>
    <w:p w:rsidR="00842FAB" w:rsidRPr="00842FAB" w:rsidRDefault="00842FAB" w:rsidP="00842FAB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 -учитель. </w:t>
      </w:r>
      <w:r w:rsidRPr="00842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Ваш ученик регулярно опаздывает и не выполняет домашнее задание. Как посоветуете поступить?</w:t>
      </w:r>
    </w:p>
    <w:p w:rsidR="00842FAB" w:rsidRPr="00842FAB" w:rsidRDefault="00842FAB" w:rsidP="00842FAB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B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Б)Опишите трудовой день учителя, что он делает в течение дня.</w:t>
      </w:r>
      <w:r w:rsidRPr="00842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Вы зашли в класс, в нём очень шумно, звонок давно прозвенел. Дети не успокаиваются. Как поступить?</w:t>
      </w:r>
    </w:p>
    <w:p w:rsidR="00842FAB" w:rsidRPr="00842FAB" w:rsidRDefault="00842FAB" w:rsidP="00842FAB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FAB" w:rsidRPr="00842FAB" w:rsidRDefault="00842FAB" w:rsidP="00842FAB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Вы-школьный психолог или социальный педагог. </w:t>
      </w:r>
      <w:r w:rsidRPr="00842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Опишите трудовой день психолога или социального педагога, что они делают в течение дня.</w:t>
      </w:r>
    </w:p>
    <w:p w:rsidR="00842FAB" w:rsidRPr="00842FAB" w:rsidRDefault="00842FAB" w:rsidP="00842FAB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школе есть социально-психологическая служба (СПС), в чём отличие работы психолога от социального педагога?</w:t>
      </w:r>
    </w:p>
    <w:p w:rsidR="00DD276C" w:rsidRPr="00842FAB" w:rsidRDefault="00DD276C" w:rsidP="00842FA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D276C" w:rsidRDefault="00000946">
      <w:pPr>
        <w:pStyle w:val="Standard"/>
        <w:widowControl/>
        <w:ind w:left="36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</w:rPr>
        <w:t>Профессии для ознакомления по штрих-коду:</w:t>
      </w:r>
      <w:r>
        <w:rPr>
          <w:rFonts w:ascii="Times New Roman" w:hAnsi="Times New Roman" w:cs="Times New Roman"/>
          <w:b/>
          <w:bCs/>
          <w:i/>
        </w:rPr>
        <w:t xml:space="preserve"> </w:t>
      </w:r>
    </w:p>
    <w:p w:rsidR="00DD276C" w:rsidRDefault="00000946">
      <w:pPr>
        <w:pStyle w:val="Standard"/>
        <w:widowControl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Модератор – специалист по организации группового обсуждения проблемы или коллективной творческой работы с целью обеспечить усвоение учащимися нового материала в ходе практической деятельности.</w:t>
      </w:r>
    </w:p>
    <w:p w:rsidR="00DD276C" w:rsidRDefault="00DD276C">
      <w:pPr>
        <w:pStyle w:val="Standard"/>
        <w:widowControl/>
        <w:ind w:left="360"/>
        <w:jc w:val="both"/>
        <w:rPr>
          <w:rFonts w:ascii="Times New Roman" w:hAnsi="Times New Roman" w:cs="Times New Roman"/>
          <w:bCs/>
        </w:rPr>
      </w:pPr>
    </w:p>
    <w:p w:rsidR="00DD276C" w:rsidRDefault="00000946">
      <w:pPr>
        <w:pStyle w:val="Standard"/>
        <w:widowControl/>
        <w:ind w:left="36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Тьютор</w:t>
      </w:r>
      <w:proofErr w:type="spellEnd"/>
      <w:r>
        <w:rPr>
          <w:rFonts w:ascii="Times New Roman" w:hAnsi="Times New Roman" w:cs="Times New Roman"/>
          <w:bCs/>
        </w:rPr>
        <w:t xml:space="preserve"> – педагог, сопровождающий индивидуальное развитие учащихся в рамках дисциплин, формирующих образовательную программу, прорабатывающий индивидуальные задания, рекомендующий траекторию карьерного развития.</w:t>
      </w:r>
    </w:p>
    <w:p w:rsidR="00DD276C" w:rsidRDefault="00DD276C">
      <w:pPr>
        <w:pStyle w:val="Standard"/>
        <w:widowControl/>
        <w:ind w:left="360"/>
        <w:jc w:val="both"/>
        <w:rPr>
          <w:rFonts w:ascii="Times New Roman" w:hAnsi="Times New Roman" w:cs="Times New Roman"/>
          <w:bCs/>
        </w:rPr>
      </w:pPr>
    </w:p>
    <w:p w:rsidR="00DD276C" w:rsidRDefault="00000946">
      <w:pPr>
        <w:pStyle w:val="Standard"/>
        <w:widowControl/>
        <w:ind w:left="36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Игромастер</w:t>
      </w:r>
      <w:proofErr w:type="spellEnd"/>
      <w:r>
        <w:rPr>
          <w:rFonts w:ascii="Times New Roman" w:hAnsi="Times New Roman" w:cs="Times New Roman"/>
          <w:bCs/>
        </w:rPr>
        <w:t xml:space="preserve"> – специалист по разработке и организации обучающих игр (деловых, исторических, фантастических и пр.), сопровождению игр с использованием симуляторов.</w:t>
      </w:r>
    </w:p>
    <w:p w:rsidR="00DD276C" w:rsidRDefault="0000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D276C" w:rsidRDefault="0000094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СОВЕРШЕНСТВУЙ! (Человек – Техника).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Вводная часть.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Сегодня мы с вами погрузимся в мир профессий и узнаем об одном из его разделов. А для того, чтобы узнать с каким именно. Нам надо будет разгадать несколько загадок.</w:t>
      </w:r>
    </w:p>
    <w:p w:rsidR="006B534A" w:rsidRPr="00952A48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Загадки </w:t>
      </w:r>
      <w:r w:rsidRPr="00952A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профессиях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Иглою огненной портной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Шьёт кораблю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Костюм стальной.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3"/>
          <w:b/>
          <w:bCs/>
          <w:color w:val="000000"/>
          <w:sz w:val="28"/>
          <w:szCs w:val="28"/>
        </w:rPr>
        <w:t>                     (Электросварщик)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Серебристая игла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В небе ниточку вела.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Кто же смелый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Нитью белой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Небо сшил, да поспешил: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Хвост у нитки распушил?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3"/>
          <w:b/>
          <w:bCs/>
          <w:color w:val="000000"/>
          <w:sz w:val="28"/>
          <w:szCs w:val="28"/>
        </w:rPr>
        <w:lastRenderedPageBreak/>
        <w:t>                                (Лётчик)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На работе день-деньской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Он командует рукой.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Поднимает та рука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Сто пудов под облака.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3"/>
          <w:b/>
          <w:bCs/>
          <w:color w:val="000000"/>
          <w:sz w:val="28"/>
          <w:szCs w:val="28"/>
        </w:rPr>
        <w:t>                                    (Крановщик)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В акваланге, в маске, в ластах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Тот, кто плавает прекрасно.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Он герой такой один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В тишине морских глубин.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rStyle w:val="c3"/>
          <w:b/>
          <w:bCs/>
          <w:color w:val="000000"/>
          <w:sz w:val="28"/>
          <w:szCs w:val="28"/>
        </w:rPr>
      </w:pPr>
      <w:r w:rsidRPr="00952A48">
        <w:rPr>
          <w:rStyle w:val="c3"/>
          <w:b/>
          <w:bCs/>
          <w:color w:val="000000"/>
          <w:sz w:val="28"/>
          <w:szCs w:val="28"/>
        </w:rPr>
        <w:t>                                 (Водолаз, подводник)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На станке детали точит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Этот кадровый рабочий.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Без его умелых рук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color w:val="000000"/>
          <w:sz w:val="28"/>
          <w:szCs w:val="28"/>
        </w:rPr>
      </w:pPr>
      <w:r w:rsidRPr="00952A48">
        <w:rPr>
          <w:rStyle w:val="c1"/>
          <w:color w:val="000000"/>
          <w:sz w:val="28"/>
          <w:szCs w:val="28"/>
        </w:rPr>
        <w:t>Не собрать ни танк, ни плуг.</w:t>
      </w:r>
    </w:p>
    <w:p w:rsidR="006B534A" w:rsidRPr="00952A48" w:rsidRDefault="006B534A" w:rsidP="006B534A">
      <w:pPr>
        <w:pStyle w:val="c2"/>
        <w:shd w:val="clear" w:color="auto" w:fill="FFFFFF"/>
        <w:spacing w:before="0" w:beforeAutospacing="0" w:after="0" w:afterAutospacing="0"/>
        <w:ind w:left="300" w:right="150"/>
        <w:rPr>
          <w:b/>
          <w:bCs/>
          <w:color w:val="181818"/>
          <w:sz w:val="28"/>
          <w:szCs w:val="28"/>
        </w:rPr>
      </w:pPr>
      <w:r w:rsidRPr="00952A48">
        <w:rPr>
          <w:rStyle w:val="c3"/>
          <w:b/>
          <w:bCs/>
          <w:color w:val="000000"/>
          <w:sz w:val="28"/>
          <w:szCs w:val="28"/>
        </w:rPr>
        <w:t>                                          (Токарь)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думаю, вы догадались, о каких профессиях мы будем говорить. 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Верно, о профессиях, которые связаны с техникой.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Основная часть.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Сегодня мы поближе познакомимся с профессиями класса «человек-техника».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Беседа: «Суть профессий</w:t>
      </w:r>
      <w:r w:rsidRPr="00D20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D20B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класса «Человек-техника»»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как вы считаете, с какими профессиями связан человек-техника?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профессии, где труд работников направлен на технические объекты (машины, механизмы). Давайте каждый назовёт профессию, которая подходит под это описание.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52A4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Выполнение практического задания</w:t>
      </w:r>
    </w:p>
    <w:p w:rsidR="006B534A" w:rsidRPr="00952A48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сейчас хочу предложить вам поработать самостоятельно</w:t>
      </w:r>
      <w:r w:rsidRPr="00952A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B534A" w:rsidRPr="00952A48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2A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Предлагаю разделиться на 3 группы. Каждый из вас должен выполнить задания на 3-х станциях, а для тех, кто желает проверить свои знания в области «Человек-техника», есть 4 станция с повышенным уровнем заданий.</w:t>
      </w:r>
    </w:p>
    <w:p w:rsidR="006B534A" w:rsidRPr="00952A48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2A4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 станция «Столяр-плотник»</w:t>
      </w:r>
      <w:r w:rsidRPr="00952A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B534A" w:rsidRPr="00952A48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2A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Задание: выполнить рубанком строгание доски, оставив стружку как модно длиннее.</w:t>
      </w:r>
    </w:p>
    <w:p w:rsidR="006B534A" w:rsidRPr="00952A48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52A4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 станция «Электрик»</w:t>
      </w:r>
    </w:p>
    <w:p w:rsidR="006B534A" w:rsidRPr="00952A48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2A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Задание: провода присоединить к патрону от электрической лампочки</w:t>
      </w:r>
    </w:p>
    <w:p w:rsidR="006B534A" w:rsidRPr="00952A48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52A4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 станция «Сантехник»</w:t>
      </w:r>
    </w:p>
    <w:p w:rsidR="006B534A" w:rsidRPr="00952A48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2A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Задание: из набора деталей трубопровода выполнить соединение таким образом, чтобы все детали были использованы.</w:t>
      </w:r>
    </w:p>
    <w:p w:rsidR="006B534A" w:rsidRPr="00952A48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52A4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 станция (повышенной сложности)</w:t>
      </w:r>
    </w:p>
    <w:p w:rsidR="006B534A" w:rsidRPr="00952A48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2A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Задание: в таблицу записать название инструмента (предложен набор инструментов для выполнения различных работ) и профессию, в которой используется данный инструмент.</w:t>
      </w:r>
    </w:p>
    <w:p w:rsidR="006B534A" w:rsidRPr="00952A48" w:rsidRDefault="006B534A" w:rsidP="006B534A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952A4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Перед выполнением заданий на каждой станции с детьми проводят инструктаж по Т.Б. по работе с инструментами и оборудованием.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Заключительная часть.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завершении занятия предлагаю вам небольшую викторину, с помощью неё вы сможете проверить себя по нашему занятию.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1.С чем работают специалисты класса «Человек-техника»?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2.Какие качества личности важны для человека, который работает с техникой?</w:t>
      </w:r>
    </w:p>
    <w:p w:rsidR="006B534A" w:rsidRPr="00D20BC3" w:rsidRDefault="006B534A" w:rsidP="006B534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3.Какие профессии наиболее актуальны в наши дни, которые связаны с техникой?</w:t>
      </w:r>
    </w:p>
    <w:p w:rsidR="00DD276C" w:rsidRPr="00A67DB1" w:rsidRDefault="006B534A" w:rsidP="006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0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D276C" w:rsidRDefault="00000946">
      <w:pPr>
        <w:pStyle w:val="Standard"/>
        <w:widowControl/>
        <w:ind w:left="36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</w:rPr>
        <w:t>Профессии для ознакомления по штрих-коду:</w:t>
      </w:r>
      <w:r>
        <w:rPr>
          <w:rFonts w:ascii="Times New Roman" w:hAnsi="Times New Roman" w:cs="Times New Roman"/>
          <w:b/>
          <w:bCs/>
          <w:i/>
        </w:rPr>
        <w:t xml:space="preserve"> </w:t>
      </w:r>
    </w:p>
    <w:p w:rsidR="00DD276C" w:rsidRDefault="00000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Бурильщик 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специалист по бурению, тот, кто занимается бурением скважин, их укреплением, вскрытием месторождений полезных ископаемых, обслуживанием техники. Довольно редкая и востребованная профессия.</w:t>
      </w:r>
    </w:p>
    <w:p w:rsidR="00DD276C" w:rsidRDefault="00DD2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76C" w:rsidRDefault="00000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Моторист-рулевой -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специалист, который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выполняет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судне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функции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матроса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техника.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Иными словами, ему необходимо управлять водным транспортным средством и обеспечивать исправность работы двигателя, а также всех вспомогательных механизмов.</w:t>
      </w:r>
    </w:p>
    <w:p w:rsidR="00DD276C" w:rsidRDefault="00DD2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76C" w:rsidRDefault="00000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Шлифовальщик –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это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специалист по приданию окончательной формы изделию путем обработки его на шлифовальном станке или вручную.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Шлифовщик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 устраняет недочеты литья (заусенцы, грубые сварные швы), придает изделию законченный вид и необходимые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характерстики</w:t>
      </w:r>
      <w:proofErr w:type="spellEnd"/>
    </w:p>
    <w:p w:rsidR="00DD276C" w:rsidRDefault="00DD276C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76C" w:rsidRDefault="00DD276C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76C" w:rsidRDefault="0000094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НАСЛАЖДАЙСЯ! (Человек – Природа).</w:t>
      </w:r>
    </w:p>
    <w:p w:rsidR="00DD276C" w:rsidRPr="00842FAB" w:rsidRDefault="00000946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Добрый день, уважаемые учащиеся! Я рада приветствовать Вас на своей станции, которая называется «Наслаждайся!»</w:t>
      </w:r>
    </w:p>
    <w:p w:rsidR="00DD276C" w:rsidRPr="00842FAB" w:rsidRDefault="00000946">
      <w:pPr>
        <w:pStyle w:val="Textbody"/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К этой группе относятся все профессии, связанные с живой и неживой природой. Исследование, изучение и использование природных ресурсов, уход за животными и растениями, их лечение — вот возможные виды деятельности. Людей этих профессий объединяет любовь к природе. Но эта любовь — деятельная, а не созерцательная. Одно дело — играть с домашними животными и любоваться цветами. И совсем другое — регулярно, день за днем ухаживать за ними, наблюдать, лечить, выгуливать, не считаясь с личным временем и планами.</w:t>
      </w:r>
    </w:p>
    <w:p w:rsidR="00DD276C" w:rsidRPr="00842FAB" w:rsidRDefault="00000946">
      <w:pPr>
        <w:pStyle w:val="Textbody"/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Вам сегодня предстоит познакомиться с этими профессиями. А знакомиться вы будете на выбор теоретически или практически.</w:t>
      </w:r>
    </w:p>
    <w:p w:rsidR="00DD276C" w:rsidRPr="00842FAB" w:rsidRDefault="00000946">
      <w:pPr>
        <w:pStyle w:val="Textbody"/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Теоретически: вам будут даны задания на карточках, и в течение 15 минут вы их выполняете, если выполнили и время еще осталось, вы можете взять другое теоретическое задание или выполнить практическое. Задания будут двух уровней сложности. Более легкий вариант — выбрать правильный ответ, зачеркнуть лишнее, отгадать загадки. Более сложны вариант — дописать предложение.</w:t>
      </w:r>
    </w:p>
    <w:p w:rsidR="00DD276C" w:rsidRPr="00842FAB" w:rsidRDefault="00000946">
      <w:pPr>
        <w:pStyle w:val="Textbody"/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Практическое: Вам предлагается в двух вариантах. Первый вариант более легкий - сделать коллаж на выбранную профессию. Второй вариант посложнее - сделать самим руками поделку, которая отразит профессию в нашем направлении. (профессии написаны на карточках и небольшая расшифровка указана)</w:t>
      </w:r>
    </w:p>
    <w:p w:rsidR="00DD276C" w:rsidRPr="00842FAB" w:rsidRDefault="00000946">
      <w:pPr>
        <w:pStyle w:val="Textbody"/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 xml:space="preserve">К сожалению наше время подходит к завершению. Спасибо большое Вам за плодотворную работу. Перед тем как вы перейдете на другую станцию я бы хотела Вам вручить вот такие замечательные листочки, </w:t>
      </w:r>
      <w:r w:rsidRPr="00842FAB">
        <w:rPr>
          <w:rFonts w:ascii="Times New Roman" w:hAnsi="Times New Roman" w:cs="Times New Roman"/>
          <w:sz w:val="28"/>
          <w:szCs w:val="28"/>
        </w:rPr>
        <w:lastRenderedPageBreak/>
        <w:t xml:space="preserve">на которые написаны современные профессии, а их расшифровку вы сможете узнать через QR код.  </w:t>
      </w:r>
    </w:p>
    <w:p w:rsidR="00DD276C" w:rsidRPr="00842FAB" w:rsidRDefault="00DD276C">
      <w:pPr>
        <w:pStyle w:val="Textbody"/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Textbody"/>
        <w:widowControl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Теоретические задания:</w:t>
      </w:r>
    </w:p>
    <w:p w:rsidR="00DD276C" w:rsidRPr="00842FAB" w:rsidRDefault="00000946">
      <w:pPr>
        <w:pStyle w:val="Textbody"/>
        <w:widowControl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1. загадки</w:t>
      </w:r>
    </w:p>
    <w:p w:rsidR="00DD276C" w:rsidRPr="00842FAB" w:rsidRDefault="00000946">
      <w:pPr>
        <w:pStyle w:val="af"/>
        <w:widowControl/>
        <w:spacing w:after="0"/>
        <w:ind w:left="720" w:right="0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color w:val="333333"/>
          <w:sz w:val="28"/>
          <w:szCs w:val="28"/>
        </w:rPr>
        <w:t>Кто у больной кошки сидит?</w:t>
      </w:r>
      <w:r w:rsidRPr="00842FAB">
        <w:rPr>
          <w:rFonts w:ascii="Times New Roman" w:hAnsi="Times New Roman" w:cs="Times New Roman"/>
          <w:color w:val="333333"/>
          <w:sz w:val="28"/>
          <w:szCs w:val="28"/>
        </w:rPr>
        <w:br/>
        <w:t>И как лечиться, он говорит;</w:t>
      </w:r>
      <w:r w:rsidRPr="00842FAB">
        <w:rPr>
          <w:rFonts w:ascii="Times New Roman" w:hAnsi="Times New Roman" w:cs="Times New Roman"/>
          <w:color w:val="333333"/>
          <w:sz w:val="28"/>
          <w:szCs w:val="28"/>
        </w:rPr>
        <w:br/>
        <w:t>Кто болен - он капли предложит принять,</w:t>
      </w:r>
      <w:r w:rsidRPr="00842FAB">
        <w:rPr>
          <w:rFonts w:ascii="Times New Roman" w:hAnsi="Times New Roman" w:cs="Times New Roman"/>
          <w:color w:val="333333"/>
          <w:sz w:val="28"/>
          <w:szCs w:val="28"/>
        </w:rPr>
        <w:br/>
        <w:t>Тому, кто здоров, - разрешит погулять. (Ветеринарный врач; человек - природа)</w:t>
      </w:r>
    </w:p>
    <w:p w:rsidR="00DD276C" w:rsidRPr="00842FAB" w:rsidRDefault="00000946">
      <w:pPr>
        <w:pStyle w:val="Textbody"/>
        <w:widowControl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Путь его тяжел и долог,</w:t>
      </w:r>
      <w:r w:rsidRPr="00842FAB">
        <w:rPr>
          <w:rFonts w:ascii="Times New Roman" w:hAnsi="Times New Roman" w:cs="Times New Roman"/>
          <w:sz w:val="28"/>
          <w:szCs w:val="28"/>
        </w:rPr>
        <w:br/>
        <w:t>Ищет залежи … (геолог)</w:t>
      </w:r>
    </w:p>
    <w:p w:rsidR="00DD276C" w:rsidRPr="00842FAB" w:rsidRDefault="00000946">
      <w:pPr>
        <w:pStyle w:val="Textbody"/>
        <w:widowControl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У слона иль мышек жар –</w:t>
      </w:r>
      <w:r w:rsidRPr="00842FAB">
        <w:rPr>
          <w:rFonts w:ascii="Times New Roman" w:hAnsi="Times New Roman" w:cs="Times New Roman"/>
          <w:sz w:val="28"/>
          <w:szCs w:val="28"/>
        </w:rPr>
        <w:br/>
        <w:t>Их спасает … (ветеринар)</w:t>
      </w:r>
    </w:p>
    <w:p w:rsidR="00DD276C" w:rsidRPr="00842FAB" w:rsidRDefault="00DD276C">
      <w:pPr>
        <w:pStyle w:val="Textbody"/>
        <w:widowControl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Standard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color w:val="111111"/>
          <w:sz w:val="28"/>
          <w:szCs w:val="28"/>
        </w:rPr>
        <w:t>Им мы дышим, газы в нем. Как его мы назовем? (Воздух)</w:t>
      </w:r>
    </w:p>
    <w:p w:rsidR="00DD276C" w:rsidRPr="00842FAB" w:rsidRDefault="00DD276C">
      <w:pPr>
        <w:pStyle w:val="Standard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Standard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color w:val="111111"/>
          <w:sz w:val="28"/>
          <w:szCs w:val="28"/>
        </w:rPr>
        <w:t>С неба льет поток воды, Мокнут люди и сады, Мокнут все дома и двор, Мокнет пес цепной Дозор. Что такое? Что случилось? Небо, может, прогневилось? Вывод делать подожди, Просто третий день… (дожди)</w:t>
      </w:r>
    </w:p>
    <w:p w:rsidR="00DD276C" w:rsidRPr="00842FAB" w:rsidRDefault="00DD276C">
      <w:pPr>
        <w:pStyle w:val="Standard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DD276C">
      <w:pPr>
        <w:pStyle w:val="Standard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Standard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color w:val="111111"/>
          <w:sz w:val="28"/>
          <w:szCs w:val="28"/>
        </w:rPr>
        <w:t>Белая крупа усыпала весь двор. Может быть, ее всю собрать ведром? Нет, того не выйдет — лишь ее возьмешь, Сразу исчезает так, что не найдешь. Той крупе волшебной я был очень рад. Рассказал ребятам, что такое… (град)</w:t>
      </w:r>
    </w:p>
    <w:p w:rsidR="00DD276C" w:rsidRPr="00842FAB" w:rsidRDefault="00DD276C">
      <w:pPr>
        <w:pStyle w:val="Standard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Standard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color w:val="111111"/>
          <w:sz w:val="28"/>
          <w:szCs w:val="28"/>
        </w:rPr>
        <w:t xml:space="preserve">На улице метет листву </w:t>
      </w:r>
      <w:proofErr w:type="gramStart"/>
      <w:r w:rsidRPr="00842FAB">
        <w:rPr>
          <w:rFonts w:ascii="Times New Roman" w:hAnsi="Times New Roman" w:cs="Times New Roman"/>
          <w:color w:val="111111"/>
          <w:sz w:val="28"/>
          <w:szCs w:val="28"/>
        </w:rPr>
        <w:t>И</w:t>
      </w:r>
      <w:proofErr w:type="gramEnd"/>
      <w:r w:rsidRPr="00842FAB">
        <w:rPr>
          <w:rFonts w:ascii="Times New Roman" w:hAnsi="Times New Roman" w:cs="Times New Roman"/>
          <w:color w:val="111111"/>
          <w:sz w:val="28"/>
          <w:szCs w:val="28"/>
        </w:rPr>
        <w:t xml:space="preserve"> в воздух мусор поднимает. Опять по нашему двору Никто сегодня не гуляет. Все говорят, что непогода, Что вновь бушует мать-природа. Сдует с ног, ты не пройдешь и метра. Что за силища такая? Сила… (ветра)</w:t>
      </w:r>
    </w:p>
    <w:p w:rsidR="00DD276C" w:rsidRPr="00842FAB" w:rsidRDefault="00DD276C">
      <w:pPr>
        <w:pStyle w:val="Standard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Standard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color w:val="111111"/>
          <w:sz w:val="28"/>
          <w:szCs w:val="28"/>
        </w:rPr>
        <w:t xml:space="preserve">Мне подружка рассказала, Что равнин везде немало. Больше нету ничего, </w:t>
      </w:r>
      <w:proofErr w:type="gramStart"/>
      <w:r w:rsidRPr="00842FAB">
        <w:rPr>
          <w:rFonts w:ascii="Times New Roman" w:hAnsi="Times New Roman" w:cs="Times New Roman"/>
          <w:color w:val="111111"/>
          <w:sz w:val="28"/>
          <w:szCs w:val="28"/>
        </w:rPr>
        <w:t>Лишь</w:t>
      </w:r>
      <w:proofErr w:type="gramEnd"/>
      <w:r w:rsidRPr="00842FAB">
        <w:rPr>
          <w:rFonts w:ascii="Times New Roman" w:hAnsi="Times New Roman" w:cs="Times New Roman"/>
          <w:color w:val="111111"/>
          <w:sz w:val="28"/>
          <w:szCs w:val="28"/>
        </w:rPr>
        <w:t xml:space="preserve"> трава, кустов полно. Разговоры эти — вздор, Есть в ландшафтах много… (гор)</w:t>
      </w:r>
    </w:p>
    <w:p w:rsidR="00DD276C" w:rsidRPr="00842FAB" w:rsidRDefault="00DD276C">
      <w:pPr>
        <w:pStyle w:val="Standard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Standard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color w:val="111111"/>
          <w:sz w:val="28"/>
          <w:szCs w:val="28"/>
        </w:rPr>
        <w:t xml:space="preserve">Есть опасная гора, Может вдруг ожить она. Дымом, пламенем дышать, Магму может извергать. Люди в мире разных стран </w:t>
      </w:r>
      <w:proofErr w:type="gramStart"/>
      <w:r w:rsidRPr="00842FAB">
        <w:rPr>
          <w:rFonts w:ascii="Times New Roman" w:hAnsi="Times New Roman" w:cs="Times New Roman"/>
          <w:color w:val="111111"/>
          <w:sz w:val="28"/>
          <w:szCs w:val="28"/>
        </w:rPr>
        <w:t>Знают</w:t>
      </w:r>
      <w:proofErr w:type="gramEnd"/>
      <w:r w:rsidRPr="00842FAB">
        <w:rPr>
          <w:rFonts w:ascii="Times New Roman" w:hAnsi="Times New Roman" w:cs="Times New Roman"/>
          <w:color w:val="111111"/>
          <w:sz w:val="28"/>
          <w:szCs w:val="28"/>
        </w:rPr>
        <w:t>, что она — … (вулкан)</w:t>
      </w:r>
    </w:p>
    <w:p w:rsidR="00DD276C" w:rsidRPr="00842FAB" w:rsidRDefault="00DD276C">
      <w:pPr>
        <w:pStyle w:val="Standard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Standard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color w:val="111111"/>
          <w:sz w:val="28"/>
          <w:szCs w:val="28"/>
        </w:rPr>
        <w:t>Самый верхний слой земельный. В ней растут трава, деревья, Плодородием обладает, Как ее все называют? (Почва)</w:t>
      </w:r>
    </w:p>
    <w:p w:rsidR="00DD276C" w:rsidRPr="00842FAB" w:rsidRDefault="00DD276C">
      <w:pPr>
        <w:pStyle w:val="Standard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Standard"/>
        <w:widowControl/>
        <w:ind w:left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2FAB">
        <w:rPr>
          <w:rFonts w:ascii="Times New Roman" w:hAnsi="Times New Roman" w:cs="Times New Roman"/>
          <w:color w:val="111111"/>
          <w:sz w:val="28"/>
          <w:szCs w:val="28"/>
        </w:rPr>
        <w:t xml:space="preserve">Вода испаряется из водоема, Потом выпадает на землю дождем. Она попадает в моря и озера </w:t>
      </w:r>
      <w:proofErr w:type="gramStart"/>
      <w:r w:rsidRPr="00842FAB">
        <w:rPr>
          <w:rFonts w:ascii="Times New Roman" w:hAnsi="Times New Roman" w:cs="Times New Roman"/>
          <w:color w:val="111111"/>
          <w:sz w:val="28"/>
          <w:szCs w:val="28"/>
        </w:rPr>
        <w:t>И</w:t>
      </w:r>
      <w:proofErr w:type="gramEnd"/>
      <w:r w:rsidRPr="00842FAB">
        <w:rPr>
          <w:rFonts w:ascii="Times New Roman" w:hAnsi="Times New Roman" w:cs="Times New Roman"/>
          <w:color w:val="111111"/>
          <w:sz w:val="28"/>
          <w:szCs w:val="28"/>
        </w:rPr>
        <w:t xml:space="preserve"> вновь испаряется солнечным днем. Это явленье — движение вод — В природе зовется… (круговорот)</w:t>
      </w:r>
    </w:p>
    <w:p w:rsidR="00DD276C" w:rsidRPr="00842FAB" w:rsidRDefault="00DD276C">
      <w:pPr>
        <w:pStyle w:val="Standard"/>
        <w:widowControl/>
        <w:ind w:left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D276C" w:rsidRPr="00842FAB" w:rsidRDefault="00000946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color w:val="111111"/>
          <w:sz w:val="28"/>
          <w:szCs w:val="28"/>
        </w:rPr>
        <w:t>2. ребусы</w:t>
      </w:r>
    </w:p>
    <w:p w:rsidR="00DD276C" w:rsidRDefault="00000946">
      <w:pPr>
        <w:pStyle w:val="Standard"/>
        <w:widowControl/>
        <w:ind w:left="720"/>
        <w:jc w:val="both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1960245" cy="12287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76C" w:rsidRDefault="00DD276C">
      <w:pPr>
        <w:pStyle w:val="Standard"/>
        <w:widowControl/>
        <w:ind w:left="360"/>
        <w:jc w:val="both"/>
        <w:rPr>
          <w:rFonts w:ascii="Times New Roman" w:hAnsi="Times New Roman" w:cs="Times New Roman"/>
          <w:b/>
          <w:bCs/>
        </w:rPr>
      </w:pPr>
    </w:p>
    <w:p w:rsidR="00DD276C" w:rsidRDefault="00DD276C">
      <w:pPr>
        <w:pStyle w:val="Standard"/>
        <w:widowControl/>
        <w:ind w:left="360"/>
        <w:jc w:val="both"/>
        <w:rPr>
          <w:rFonts w:ascii="Times New Roman" w:hAnsi="Times New Roman" w:cs="Times New Roman"/>
          <w:b/>
          <w:bCs/>
        </w:rPr>
      </w:pPr>
    </w:p>
    <w:p w:rsidR="00DD276C" w:rsidRDefault="00DD276C">
      <w:pPr>
        <w:pStyle w:val="Standard"/>
        <w:widowControl/>
        <w:ind w:left="360"/>
        <w:jc w:val="both"/>
        <w:rPr>
          <w:rFonts w:ascii="Times New Roman" w:hAnsi="Times New Roman" w:cs="Times New Roman"/>
          <w:b/>
          <w:bCs/>
        </w:rPr>
      </w:pPr>
    </w:p>
    <w:p w:rsidR="00DD276C" w:rsidRDefault="00000946">
      <w:pPr>
        <w:pStyle w:val="Standard"/>
        <w:widowControl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114300" distR="114300" simplePos="0" relativeHeight="14" behindDoc="0" locked="0" layoutInCell="0" allowOverlap="1">
            <wp:simplePos x="0" y="0"/>
            <wp:positionH relativeFrom="column">
              <wp:posOffset>2739390</wp:posOffset>
            </wp:positionH>
            <wp:positionV relativeFrom="paragraph">
              <wp:posOffset>-3810</wp:posOffset>
            </wp:positionV>
            <wp:extent cx="1765935" cy="132397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inline distT="0" distB="0" distL="0" distR="0">
            <wp:extent cx="1693545" cy="11620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76C" w:rsidRDefault="00DD276C">
      <w:pPr>
        <w:pStyle w:val="Standard"/>
        <w:widowControl/>
        <w:ind w:left="360"/>
        <w:jc w:val="both"/>
        <w:rPr>
          <w:rFonts w:ascii="Times New Roman" w:hAnsi="Times New Roman" w:cs="Times New Roman"/>
          <w:b/>
          <w:bCs/>
        </w:rPr>
      </w:pPr>
    </w:p>
    <w:p w:rsidR="00DD276C" w:rsidRDefault="00DD276C">
      <w:pPr>
        <w:pStyle w:val="Standard"/>
        <w:widowControl/>
        <w:ind w:left="360"/>
        <w:jc w:val="both"/>
        <w:rPr>
          <w:rFonts w:ascii="Times New Roman" w:hAnsi="Times New Roman" w:cs="Times New Roman"/>
          <w:b/>
          <w:bCs/>
        </w:rPr>
      </w:pPr>
    </w:p>
    <w:p w:rsidR="00DD276C" w:rsidRDefault="00000946">
      <w:pPr>
        <w:pStyle w:val="Standard"/>
        <w:widowControl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inline distT="0" distB="0" distL="0" distR="0">
            <wp:extent cx="1804035" cy="120015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br/>
      </w:r>
    </w:p>
    <w:p w:rsidR="00DD276C" w:rsidRDefault="00DD276C">
      <w:pPr>
        <w:pStyle w:val="Standard"/>
        <w:widowControl/>
        <w:ind w:left="360"/>
        <w:jc w:val="both"/>
        <w:rPr>
          <w:rFonts w:ascii="Times New Roman" w:hAnsi="Times New Roman" w:cs="Times New Roman"/>
          <w:b/>
          <w:bCs/>
        </w:rPr>
      </w:pPr>
    </w:p>
    <w:p w:rsidR="00DD276C" w:rsidRDefault="00DD276C">
      <w:pPr>
        <w:pStyle w:val="Standard"/>
        <w:widowControl/>
        <w:ind w:left="360"/>
        <w:jc w:val="both"/>
        <w:rPr>
          <w:rFonts w:ascii="Times New Roman" w:hAnsi="Times New Roman" w:cs="Times New Roman"/>
          <w:b/>
          <w:bCs/>
        </w:rPr>
      </w:pPr>
    </w:p>
    <w:p w:rsidR="00DD276C" w:rsidRPr="00842FAB" w:rsidRDefault="00000946">
      <w:pPr>
        <w:pStyle w:val="Standard"/>
        <w:widowControl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color w:val="111111"/>
          <w:sz w:val="28"/>
          <w:szCs w:val="28"/>
        </w:rPr>
        <w:t>3. пословицы (первая часть пословицы будет написана, а вторую часть учащимся надо будет самим дописать)</w:t>
      </w:r>
    </w:p>
    <w:p w:rsidR="00DD276C" w:rsidRPr="00842FAB" w:rsidRDefault="00DD276C">
      <w:pPr>
        <w:pStyle w:val="Standard"/>
        <w:widowControl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Textbody"/>
        <w:widowControl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AB">
        <w:rPr>
          <w:rFonts w:ascii="Times New Roman" w:hAnsi="Times New Roman" w:cs="Times New Roman"/>
          <w:sz w:val="28"/>
          <w:szCs w:val="28"/>
          <w:u w:val="single"/>
        </w:rPr>
        <w:t>Агроном</w:t>
      </w:r>
    </w:p>
    <w:p w:rsidR="00DD276C" w:rsidRPr="00842FAB" w:rsidRDefault="00000946">
      <w:pPr>
        <w:pStyle w:val="Textbody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На то и агроном, чтоб колхоз был с зерном.</w:t>
      </w:r>
      <w:r w:rsidRPr="00842FAB">
        <w:rPr>
          <w:rFonts w:ascii="Times New Roman" w:hAnsi="Times New Roman" w:cs="Times New Roman"/>
          <w:sz w:val="28"/>
          <w:szCs w:val="28"/>
        </w:rPr>
        <w:br/>
        <w:t>Жди не дождя и грома, а жди агронома.</w:t>
      </w:r>
      <w:r w:rsidRPr="00842FAB">
        <w:rPr>
          <w:rFonts w:ascii="Times New Roman" w:hAnsi="Times New Roman" w:cs="Times New Roman"/>
          <w:sz w:val="28"/>
          <w:szCs w:val="28"/>
        </w:rPr>
        <w:br/>
        <w:t>Слушай агронома — будет хлеб и солома.</w:t>
      </w:r>
      <w:r w:rsidRPr="00842FAB">
        <w:rPr>
          <w:rFonts w:ascii="Times New Roman" w:hAnsi="Times New Roman" w:cs="Times New Roman"/>
          <w:sz w:val="28"/>
          <w:szCs w:val="28"/>
        </w:rPr>
        <w:br/>
        <w:t>Кто с агротехникой дружит, об урожае не тужит.</w:t>
      </w:r>
    </w:p>
    <w:p w:rsidR="00DD276C" w:rsidRPr="00842FAB" w:rsidRDefault="00000946">
      <w:pPr>
        <w:pStyle w:val="Textbody"/>
        <w:widowControl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AB">
        <w:rPr>
          <w:rFonts w:ascii="Times New Roman" w:hAnsi="Times New Roman" w:cs="Times New Roman"/>
          <w:sz w:val="28"/>
          <w:szCs w:val="28"/>
          <w:u w:val="single"/>
        </w:rPr>
        <w:t>Садовод, садовник</w:t>
      </w:r>
    </w:p>
    <w:p w:rsidR="00DD276C" w:rsidRPr="00842FAB" w:rsidRDefault="00000946">
      <w:pPr>
        <w:pStyle w:val="Textbody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Каков сад, таковы и яблоки.</w:t>
      </w:r>
      <w:r w:rsidRPr="00842FAB">
        <w:rPr>
          <w:rFonts w:ascii="Times New Roman" w:hAnsi="Times New Roman" w:cs="Times New Roman"/>
          <w:sz w:val="28"/>
          <w:szCs w:val="28"/>
        </w:rPr>
        <w:br/>
        <w:t>Сад красен оградой, а лоза — виноградом.</w:t>
      </w:r>
      <w:r w:rsidRPr="00842FAB">
        <w:rPr>
          <w:rFonts w:ascii="Times New Roman" w:hAnsi="Times New Roman" w:cs="Times New Roman"/>
          <w:sz w:val="28"/>
          <w:szCs w:val="28"/>
        </w:rPr>
        <w:br/>
        <w:t>У хорошего садовода хороший сад.</w:t>
      </w:r>
      <w:r w:rsidRPr="00842FAB">
        <w:rPr>
          <w:rFonts w:ascii="Times New Roman" w:hAnsi="Times New Roman" w:cs="Times New Roman"/>
          <w:sz w:val="28"/>
          <w:szCs w:val="28"/>
        </w:rPr>
        <w:br/>
        <w:t>Хорош садовник — крупен крыжовник.</w:t>
      </w:r>
      <w:r w:rsidRPr="00842FAB">
        <w:rPr>
          <w:rFonts w:ascii="Times New Roman" w:hAnsi="Times New Roman" w:cs="Times New Roman"/>
          <w:sz w:val="28"/>
          <w:szCs w:val="28"/>
        </w:rPr>
        <w:br/>
        <w:t>Сады садить, так огороды городить.</w:t>
      </w:r>
    </w:p>
    <w:p w:rsidR="00DD276C" w:rsidRPr="00842FAB" w:rsidRDefault="00000946">
      <w:pPr>
        <w:pStyle w:val="Textbody"/>
        <w:widowControl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AB">
        <w:rPr>
          <w:rFonts w:ascii="Times New Roman" w:hAnsi="Times New Roman" w:cs="Times New Roman"/>
          <w:sz w:val="28"/>
          <w:szCs w:val="28"/>
          <w:u w:val="single"/>
        </w:rPr>
        <w:t>Фермер</w:t>
      </w:r>
    </w:p>
    <w:p w:rsidR="00DD276C" w:rsidRPr="00842FAB" w:rsidRDefault="00000946">
      <w:pPr>
        <w:pStyle w:val="Textbody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Хозяином дом стоит.</w:t>
      </w:r>
      <w:r w:rsidRPr="00842FAB">
        <w:rPr>
          <w:rFonts w:ascii="Times New Roman" w:hAnsi="Times New Roman" w:cs="Times New Roman"/>
          <w:sz w:val="28"/>
          <w:szCs w:val="28"/>
        </w:rPr>
        <w:br/>
        <w:t>Плох хозяин, что вперед не смотрит.</w:t>
      </w:r>
      <w:r w:rsidRPr="00842FAB">
        <w:rPr>
          <w:rFonts w:ascii="Times New Roman" w:hAnsi="Times New Roman" w:cs="Times New Roman"/>
          <w:sz w:val="28"/>
          <w:szCs w:val="28"/>
        </w:rPr>
        <w:br/>
        <w:t>Тот не хозяин, кто своего хозяйства не знает.</w:t>
      </w:r>
      <w:r w:rsidRPr="00842FAB">
        <w:rPr>
          <w:rFonts w:ascii="Times New Roman" w:hAnsi="Times New Roman" w:cs="Times New Roman"/>
          <w:sz w:val="28"/>
          <w:szCs w:val="28"/>
        </w:rPr>
        <w:br/>
        <w:t>Всякий дом хозяином держится; без хозяина дом сирота.</w:t>
      </w:r>
      <w:r w:rsidRPr="00842FAB">
        <w:rPr>
          <w:rFonts w:ascii="Times New Roman" w:hAnsi="Times New Roman" w:cs="Times New Roman"/>
          <w:sz w:val="28"/>
          <w:szCs w:val="28"/>
        </w:rPr>
        <w:br/>
        <w:t>Мясо хорошо в пирогах, река— в берегах, а хозяин — во дворе.</w:t>
      </w:r>
      <w:r w:rsidRPr="00842FAB">
        <w:rPr>
          <w:rFonts w:ascii="Times New Roman" w:hAnsi="Times New Roman" w:cs="Times New Roman"/>
          <w:sz w:val="28"/>
          <w:szCs w:val="28"/>
        </w:rPr>
        <w:br/>
        <w:t>Хозяйка в дому, что пчела в саду.</w:t>
      </w:r>
      <w:r w:rsidRPr="00842FAB">
        <w:rPr>
          <w:rFonts w:ascii="Times New Roman" w:hAnsi="Times New Roman" w:cs="Times New Roman"/>
          <w:sz w:val="28"/>
          <w:szCs w:val="28"/>
        </w:rPr>
        <w:br/>
        <w:t>Хозяйство водить — не разиня рот ходить.</w:t>
      </w:r>
      <w:r w:rsidRPr="00842FAB">
        <w:rPr>
          <w:rFonts w:ascii="Times New Roman" w:hAnsi="Times New Roman" w:cs="Times New Roman"/>
          <w:sz w:val="28"/>
          <w:szCs w:val="28"/>
        </w:rPr>
        <w:br/>
      </w:r>
      <w:r w:rsidRPr="00842FAB">
        <w:rPr>
          <w:rFonts w:ascii="Times New Roman" w:hAnsi="Times New Roman" w:cs="Times New Roman"/>
          <w:sz w:val="28"/>
          <w:szCs w:val="28"/>
        </w:rPr>
        <w:lastRenderedPageBreak/>
        <w:t>Либо хозяйство водить, либо к обедне ходить.</w:t>
      </w:r>
      <w:r w:rsidRPr="00842FAB">
        <w:rPr>
          <w:rFonts w:ascii="Times New Roman" w:hAnsi="Times New Roman" w:cs="Times New Roman"/>
          <w:sz w:val="28"/>
          <w:szCs w:val="28"/>
        </w:rPr>
        <w:br/>
        <w:t>Хозяйство вести — не бородой трясти.</w:t>
      </w:r>
    </w:p>
    <w:p w:rsidR="00DD276C" w:rsidRPr="00842FAB" w:rsidRDefault="00000946">
      <w:pPr>
        <w:pStyle w:val="Textbody"/>
        <w:widowControl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AB">
        <w:rPr>
          <w:rFonts w:ascii="Times New Roman" w:hAnsi="Times New Roman" w:cs="Times New Roman"/>
          <w:sz w:val="28"/>
          <w:szCs w:val="28"/>
          <w:u w:val="single"/>
        </w:rPr>
        <w:t>Моряк</w:t>
      </w:r>
    </w:p>
    <w:p w:rsidR="00DD276C" w:rsidRPr="00842FAB" w:rsidRDefault="00000946">
      <w:pPr>
        <w:pStyle w:val="Textbody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Крепка рука у советского моряка.</w:t>
      </w:r>
      <w:r w:rsidRPr="00842FAB">
        <w:rPr>
          <w:rFonts w:ascii="Times New Roman" w:hAnsi="Times New Roman" w:cs="Times New Roman"/>
          <w:sz w:val="28"/>
          <w:szCs w:val="28"/>
        </w:rPr>
        <w:br/>
        <w:t>От зорьки и до зорьки моряки на вахте зорки.</w:t>
      </w:r>
      <w:r w:rsidRPr="00842FAB">
        <w:rPr>
          <w:rFonts w:ascii="Times New Roman" w:hAnsi="Times New Roman" w:cs="Times New Roman"/>
          <w:sz w:val="28"/>
          <w:szCs w:val="28"/>
        </w:rPr>
        <w:br/>
        <w:t>Знает враг, как дерется наш моряк.</w:t>
      </w:r>
      <w:r w:rsidRPr="00842FAB">
        <w:rPr>
          <w:rFonts w:ascii="Times New Roman" w:hAnsi="Times New Roman" w:cs="Times New Roman"/>
          <w:sz w:val="28"/>
          <w:szCs w:val="28"/>
        </w:rPr>
        <w:br/>
        <w:t>Морской волк во всем знает толк.</w:t>
      </w:r>
      <w:r w:rsidRPr="00842FAB">
        <w:rPr>
          <w:rFonts w:ascii="Times New Roman" w:hAnsi="Times New Roman" w:cs="Times New Roman"/>
          <w:sz w:val="28"/>
          <w:szCs w:val="28"/>
        </w:rPr>
        <w:br/>
        <w:t>Солдат бьет врага в поле, а моряк — в море.</w:t>
      </w:r>
      <w:r w:rsidRPr="00842FAB">
        <w:rPr>
          <w:rFonts w:ascii="Times New Roman" w:hAnsi="Times New Roman" w:cs="Times New Roman"/>
          <w:sz w:val="28"/>
          <w:szCs w:val="28"/>
        </w:rPr>
        <w:br/>
        <w:t>Умей быть матросом, чтобы быть адмиралом.</w:t>
      </w:r>
      <w:r w:rsidRPr="00842FAB">
        <w:rPr>
          <w:rFonts w:ascii="Times New Roman" w:hAnsi="Times New Roman" w:cs="Times New Roman"/>
          <w:sz w:val="28"/>
          <w:szCs w:val="28"/>
        </w:rPr>
        <w:br/>
        <w:t>Морскую заповедь знай: не зевай.</w:t>
      </w:r>
    </w:p>
    <w:p w:rsidR="00DD276C" w:rsidRPr="00842FAB" w:rsidRDefault="00DD276C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color w:val="111111"/>
          <w:sz w:val="28"/>
          <w:szCs w:val="28"/>
        </w:rPr>
        <w:t>4. Вычеркни лишнюю профессию</w:t>
      </w:r>
    </w:p>
    <w:p w:rsidR="00DD276C" w:rsidRPr="00842FAB" w:rsidRDefault="00DD276C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color w:val="111111"/>
          <w:sz w:val="28"/>
          <w:szCs w:val="28"/>
        </w:rPr>
        <w:t xml:space="preserve">1. </w:t>
      </w:r>
      <w:r w:rsidRPr="00842FAB">
        <w:rPr>
          <w:rFonts w:ascii="Times New Roman" w:hAnsi="Times New Roman" w:cs="Times New Roman"/>
          <w:sz w:val="28"/>
          <w:szCs w:val="28"/>
        </w:rPr>
        <w:t>Биолог Андеррайтер  Адвокат Фармацевт Семеновод Официант Режиссер Водитель Технолог Станочник Ювелир Кассир Телохранитель Археолог Геодезист Логист Маркетолог Предприниматель</w:t>
      </w:r>
    </w:p>
    <w:p w:rsidR="00DD276C" w:rsidRPr="00842FAB" w:rsidRDefault="00DD276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2.Ветеринарный врач Аудитор Кассир Физик Бармен Политолог Провизор Гравер Пожарный Штукатур Фотомодель Журналист Диспетчер Провизор Библиотекарь Математик Программист Редактор Сюрвейер</w:t>
      </w:r>
    </w:p>
    <w:p w:rsidR="00DD276C" w:rsidRPr="00842FAB" w:rsidRDefault="00DD276C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>3. Геолог Физиолог Библиотекарь Воспитатель Овощевод Продавец Экскурсовод Маркшейдер Инженер Актёр Архитектор Косметолог Брокер Политолог Риелтор Социолог</w:t>
      </w:r>
    </w:p>
    <w:p w:rsidR="00DD276C" w:rsidRPr="00842FAB" w:rsidRDefault="00000946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6C" w:rsidRPr="00842FAB" w:rsidRDefault="00000946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 xml:space="preserve">4. Метеоролог Бортпроводник Врач Химик Парикмахер Риелтор Предприниматель </w:t>
      </w:r>
      <w:proofErr w:type="spellStart"/>
      <w:r w:rsidRPr="00842FAB">
        <w:rPr>
          <w:rFonts w:ascii="Times New Roman" w:hAnsi="Times New Roman" w:cs="Times New Roman"/>
          <w:sz w:val="28"/>
          <w:szCs w:val="28"/>
        </w:rPr>
        <w:t>Клинер</w:t>
      </w:r>
      <w:proofErr w:type="spellEnd"/>
      <w:r w:rsidRPr="00842FAB">
        <w:rPr>
          <w:rFonts w:ascii="Times New Roman" w:hAnsi="Times New Roman" w:cs="Times New Roman"/>
          <w:sz w:val="28"/>
          <w:szCs w:val="28"/>
        </w:rPr>
        <w:t xml:space="preserve"> Электрик Портной Клипмейкер Модельер Лингвист Аудитор Переводчик </w:t>
      </w:r>
      <w:proofErr w:type="spellStart"/>
      <w:r w:rsidRPr="00842FAB">
        <w:rPr>
          <w:rFonts w:ascii="Times New Roman" w:hAnsi="Times New Roman" w:cs="Times New Roman"/>
          <w:sz w:val="28"/>
          <w:szCs w:val="28"/>
        </w:rPr>
        <w:t>Финансис</w:t>
      </w:r>
      <w:proofErr w:type="spellEnd"/>
      <w:r w:rsidRPr="00842FAB">
        <w:rPr>
          <w:rFonts w:ascii="Times New Roman" w:hAnsi="Times New Roman" w:cs="Times New Roman"/>
          <w:sz w:val="28"/>
          <w:szCs w:val="28"/>
        </w:rPr>
        <w:t xml:space="preserve"> Юрист</w:t>
      </w:r>
    </w:p>
    <w:p w:rsidR="00DD276C" w:rsidRPr="00842FAB" w:rsidRDefault="00DD276C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276C" w:rsidRPr="00842FAB" w:rsidRDefault="00000946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FAB">
        <w:rPr>
          <w:rFonts w:ascii="Times New Roman" w:hAnsi="Times New Roman" w:cs="Times New Roman"/>
          <w:sz w:val="28"/>
          <w:szCs w:val="28"/>
        </w:rPr>
        <w:t xml:space="preserve">5. Океанолог Дилер Визажист Эколог </w:t>
      </w:r>
      <w:r w:rsidRPr="00842FAB">
        <w:rPr>
          <w:rFonts w:ascii="Times New Roman" w:hAnsi="Times New Roman" w:cs="Times New Roman"/>
          <w:color w:val="111111"/>
          <w:sz w:val="28"/>
          <w:szCs w:val="28"/>
        </w:rPr>
        <w:t xml:space="preserve">Цветовод-декоратор </w:t>
      </w:r>
      <w:r w:rsidRPr="00842FAB">
        <w:rPr>
          <w:rFonts w:ascii="Times New Roman" w:hAnsi="Times New Roman" w:cs="Times New Roman"/>
          <w:sz w:val="28"/>
          <w:szCs w:val="28"/>
        </w:rPr>
        <w:t>Переводчик Фармацевт Телефонист Манекенщица Дизайнер Певец Режиссер Антрополог Нотариус Филолог Этнограф</w:t>
      </w:r>
    </w:p>
    <w:p w:rsidR="00DD276C" w:rsidRPr="00842FAB" w:rsidRDefault="00DD276C">
      <w:pPr>
        <w:pStyle w:val="Standard"/>
        <w:widowControl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6C" w:rsidRDefault="00DD276C">
      <w:pPr>
        <w:pStyle w:val="Standard"/>
        <w:widowControl/>
        <w:ind w:left="360"/>
        <w:jc w:val="both"/>
        <w:rPr>
          <w:rFonts w:ascii="Times New Roman" w:hAnsi="Times New Roman" w:cs="Times New Roman"/>
          <w:b/>
          <w:bCs/>
        </w:rPr>
      </w:pPr>
    </w:p>
    <w:p w:rsidR="00DD276C" w:rsidRDefault="00000946">
      <w:pPr>
        <w:pStyle w:val="Standard"/>
        <w:widowControl/>
        <w:ind w:left="36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Профессии для ознакомления по штрих-коду:</w:t>
      </w:r>
    </w:p>
    <w:p w:rsidR="00DD276C" w:rsidRDefault="00000946">
      <w:pPr>
        <w:pStyle w:val="Standard"/>
        <w:widowControl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ЭКОРЕЦИКЛЕР В МЕТАЛЛУРГИИ</w:t>
      </w:r>
      <w:r>
        <w:rPr>
          <w:rFonts w:ascii="Times New Roman" w:hAnsi="Times New Roman" w:cs="Times New Roman"/>
        </w:rPr>
        <w:t xml:space="preserve"> - Профессионал, в сферу которого входят задачи по утилизации отходов металлургического производства и восстановлению окружающей среды.</w:t>
      </w:r>
    </w:p>
    <w:p w:rsidR="00DD276C" w:rsidRDefault="00DD276C">
      <w:pPr>
        <w:pStyle w:val="Standard"/>
        <w:widowControl/>
        <w:ind w:left="720"/>
        <w:jc w:val="both"/>
        <w:rPr>
          <w:rFonts w:ascii="Times New Roman" w:hAnsi="Times New Roman" w:cs="Times New Roman"/>
        </w:rPr>
      </w:pPr>
    </w:p>
    <w:p w:rsidR="00DD276C" w:rsidRDefault="00000946">
      <w:pPr>
        <w:pStyle w:val="Standard"/>
        <w:widowControl/>
        <w:jc w:val="both"/>
        <w:rPr>
          <w:rFonts w:ascii="Times New Roman" w:hAnsi="Times New Roman" w:cs="Times New Roman"/>
          <w:spacing w:val="24"/>
          <w:shd w:val="clear" w:color="auto" w:fill="F9F9F9"/>
        </w:rPr>
      </w:pPr>
      <w:r>
        <w:rPr>
          <w:rFonts w:ascii="Times New Roman" w:hAnsi="Times New Roman" w:cs="Times New Roman"/>
          <w:b/>
          <w:bCs/>
          <w:spacing w:val="24"/>
          <w:shd w:val="clear" w:color="auto" w:fill="F9F9F9"/>
        </w:rPr>
        <w:t>СИТИ-ФЕРМЕР</w:t>
      </w:r>
      <w:r>
        <w:rPr>
          <w:rFonts w:ascii="Times New Roman" w:hAnsi="Times New Roman" w:cs="Times New Roman"/>
          <w:spacing w:val="24"/>
          <w:shd w:val="clear" w:color="auto" w:fill="F9F9F9"/>
        </w:rPr>
        <w:t xml:space="preserve">- </w:t>
      </w:r>
      <w:r>
        <w:rPr>
          <w:rFonts w:ascii="Times New Roman" w:hAnsi="Times New Roman" w:cs="Times New Roman"/>
          <w:shd w:val="clear" w:color="auto" w:fill="F9F9F9"/>
        </w:rPr>
        <w:t xml:space="preserve">Специалист по </w:t>
      </w:r>
      <w:proofErr w:type="spellStart"/>
      <w:r>
        <w:rPr>
          <w:rFonts w:ascii="Times New Roman" w:hAnsi="Times New Roman" w:cs="Times New Roman"/>
          <w:shd w:val="clear" w:color="auto" w:fill="F9F9F9"/>
        </w:rPr>
        <w:t>обустраиванию</w:t>
      </w:r>
      <w:proofErr w:type="spellEnd"/>
      <w:r>
        <w:rPr>
          <w:rFonts w:ascii="Times New Roman" w:hAnsi="Times New Roman" w:cs="Times New Roman"/>
          <w:shd w:val="clear" w:color="auto" w:fill="F9F9F9"/>
        </w:rPr>
        <w:t xml:space="preserve"> и обслуживанию агропромышленных хозяйств на крышах и в зданиях небоскребов крупных городов. Вертикальные фермы – автономные и </w:t>
      </w:r>
      <w:proofErr w:type="spellStart"/>
      <w:r>
        <w:rPr>
          <w:rFonts w:ascii="Times New Roman" w:hAnsi="Times New Roman" w:cs="Times New Roman"/>
          <w:shd w:val="clear" w:color="auto" w:fill="F9F9F9"/>
        </w:rPr>
        <w:t>экологичные</w:t>
      </w:r>
      <w:proofErr w:type="spellEnd"/>
      <w:r>
        <w:rPr>
          <w:rFonts w:ascii="Times New Roman" w:hAnsi="Times New Roman" w:cs="Times New Roman"/>
          <w:shd w:val="clear" w:color="auto" w:fill="F9F9F9"/>
        </w:rPr>
        <w:t xml:space="preserve"> конструкции, позволяющие выращивать растения и разводить животных в черте города – повестка ближайшего будущего. Первая коммерческая вертикальная ферма появилась в Сингапуре в 2012 году, а в настоящее время создание </w:t>
      </w:r>
      <w:proofErr w:type="spellStart"/>
      <w:r>
        <w:rPr>
          <w:rFonts w:ascii="Times New Roman" w:hAnsi="Times New Roman" w:cs="Times New Roman"/>
          <w:shd w:val="clear" w:color="auto" w:fill="F9F9F9"/>
        </w:rPr>
        <w:t>агронебоскребов</w:t>
      </w:r>
      <w:proofErr w:type="spellEnd"/>
      <w:r>
        <w:rPr>
          <w:rFonts w:ascii="Times New Roman" w:hAnsi="Times New Roman" w:cs="Times New Roman"/>
          <w:shd w:val="clear" w:color="auto" w:fill="F9F9F9"/>
        </w:rPr>
        <w:t xml:space="preserve"> планируется в Южной Корее, Китае, ОАЭ, США, Франции и других странах.</w:t>
      </w:r>
    </w:p>
    <w:p w:rsidR="00DD276C" w:rsidRDefault="00DD276C">
      <w:pPr>
        <w:pStyle w:val="Standard"/>
        <w:widowControl/>
        <w:ind w:left="720"/>
        <w:jc w:val="both"/>
        <w:rPr>
          <w:rFonts w:ascii="Times New Roman" w:hAnsi="Times New Roman" w:cs="Times New Roman"/>
          <w:color w:val="444444"/>
          <w:shd w:val="clear" w:color="auto" w:fill="F9F9F9"/>
        </w:rPr>
      </w:pPr>
    </w:p>
    <w:p w:rsidR="00DD276C" w:rsidRDefault="00000946">
      <w:pPr>
        <w:pStyle w:val="Standard"/>
        <w:widowControl/>
        <w:ind w:left="720"/>
        <w:jc w:val="both"/>
        <w:rPr>
          <w:rFonts w:ascii="Times New Roman" w:hAnsi="Times New Roman" w:cs="Times New Roman"/>
          <w:spacing w:val="24"/>
          <w:shd w:val="clear" w:color="auto" w:fill="F9F9F9"/>
        </w:rPr>
      </w:pPr>
      <w:r>
        <w:rPr>
          <w:rFonts w:ascii="Times New Roman" w:hAnsi="Times New Roman" w:cs="Times New Roman"/>
          <w:b/>
          <w:bCs/>
          <w:spacing w:val="24"/>
          <w:shd w:val="clear" w:color="auto" w:fill="F9F9F9"/>
        </w:rPr>
        <w:t>УРБАНИСТ-ЭКОЛОГ</w:t>
      </w:r>
      <w:r>
        <w:rPr>
          <w:rFonts w:ascii="Times New Roman" w:hAnsi="Times New Roman" w:cs="Times New Roman"/>
          <w:spacing w:val="24"/>
          <w:shd w:val="clear" w:color="auto" w:fill="F9F9F9"/>
        </w:rPr>
        <w:t xml:space="preserve">- </w:t>
      </w:r>
      <w:r>
        <w:rPr>
          <w:rFonts w:ascii="Times New Roman" w:hAnsi="Times New Roman" w:cs="Times New Roman"/>
          <w:shd w:val="clear" w:color="auto" w:fill="F9F9F9"/>
        </w:rPr>
        <w:t xml:space="preserve">Проектировщик новых городов на основе экологических биотехнологий; специализируется в областях строительства, энергетики и контроля загрязнения среды. Эта профессия востребована уже сейчас </w:t>
      </w:r>
      <w:r>
        <w:rPr>
          <w:rFonts w:ascii="Times New Roman" w:hAnsi="Times New Roman" w:cs="Times New Roman"/>
          <w:shd w:val="clear" w:color="auto" w:fill="F9F9F9"/>
        </w:rPr>
        <w:lastRenderedPageBreak/>
        <w:t>– высокотехнологичные «зеленые города» проектируют и строят в Малайзии, Китае, Арабских Эмиратах, Индии, Южной Корее и странах Европы.</w:t>
      </w:r>
    </w:p>
    <w:p w:rsidR="00DD276C" w:rsidRDefault="00DD27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276C" w:rsidRDefault="0000094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РАСПОЗНАЙ! ( Человек – Знаковая система).</w:t>
      </w:r>
    </w:p>
    <w:p w:rsidR="00DD276C" w:rsidRPr="00842FAB" w:rsidRDefault="000009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 Сегодня мы с вами знакомимся с миром профессий. Вы  уже знаете, что профессии делятся на разные типы, и сегодня мы познакомимся с еще одним типом профессий – «Человек – знаковая система». Человек - Знаковая система - это тип профессий, в которых специалисты занимаются обработкой информации, представленной в виде условных знаков, цифр, формул, текстов.</w:t>
      </w:r>
    </w:p>
    <w:p w:rsidR="00DD276C" w:rsidRPr="00842FAB" w:rsidRDefault="00000946">
      <w:pPr>
        <w:pStyle w:val="ab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 ваша задача заключается в том, чтобы </w:t>
      </w:r>
    </w:p>
    <w:p w:rsidR="00DD276C" w:rsidRPr="00842FAB" w:rsidRDefault="00000946">
      <w:pPr>
        <w:pStyle w:val="ab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1.разгадать,  какая профессия зашифрована в кириллице, </w:t>
      </w:r>
    </w:p>
    <w:p w:rsidR="00DD276C" w:rsidRPr="00842FAB" w:rsidRDefault="00000946">
      <w:pPr>
        <w:pStyle w:val="ab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найти правильное описание профессии,</w:t>
      </w:r>
    </w:p>
    <w:p w:rsidR="00DD276C" w:rsidRPr="00842FAB" w:rsidRDefault="00000946">
      <w:pPr>
        <w:pStyle w:val="ab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соотнести с картинкой к данной профессии.</w:t>
      </w:r>
    </w:p>
    <w:p w:rsidR="00DD276C" w:rsidRDefault="00DD276C">
      <w:pPr>
        <w:pStyle w:val="ab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1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3205"/>
        <w:gridCol w:w="3457"/>
      </w:tblGrid>
      <w:tr w:rsidR="00DD276C">
        <w:tc>
          <w:tcPr>
            <w:tcW w:w="2689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Лингвист-переводчик</w:t>
            </w:r>
          </w:p>
          <w:p w:rsidR="00DD276C" w:rsidRDefault="00DD27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 системы «человек - знаковая система» подразумевают не только работу с языком чисел, компьютерными символами, всевозможными документами и терминами. Деятельность, связанная с иностранными языками, также относится к этой системе.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KBYUDBCN-GTHTDJLXBR</w:t>
            </w:r>
          </w:p>
        </w:tc>
      </w:tr>
      <w:tr w:rsidR="00DD276C">
        <w:tc>
          <w:tcPr>
            <w:tcW w:w="2689" w:type="dxa"/>
          </w:tcPr>
          <w:p w:rsidR="00DD276C" w:rsidRDefault="00B32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9">
              <w:r w:rsidR="00000946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  <w:shd w:val="clear" w:color="auto" w:fill="FFFFFF"/>
                </w:rPr>
                <w:t>Графический дизайнер</w:t>
              </w:r>
            </w:hyperlink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Профессия творческая, позволяющая преобразить даже самые простые линии и фигуры. Его творчество повсюду: логотипы, оформление упаковок, дизайн интернет-рекламы,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инфографика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интерфейс компьютерных игр. Преимущество работы графического дизайнера в том, что можно выполнять заказы как в офисе, так и удалённо.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UHFABXTCRBQLBPFQYTH</w:t>
            </w:r>
          </w:p>
        </w:tc>
      </w:tr>
      <w:tr w:rsidR="00DD276C">
        <w:tc>
          <w:tcPr>
            <w:tcW w:w="2689" w:type="dxa"/>
          </w:tcPr>
          <w:p w:rsidR="00DD276C" w:rsidRDefault="00B32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10">
              <w:r w:rsidR="00000946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  <w:shd w:val="clear" w:color="auto" w:fill="FFFFFF"/>
                </w:rPr>
                <w:t>Программист 1С</w:t>
              </w:r>
            </w:hyperlink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Специалист, который разрабатывает программы для данной системы, адаптирует их к специфике работы фирмы. Его труд хорошо оплачивается. Кстати, опытный специалист легко может сопровождать одновременно несколько небольших организаций.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GHJUHFVVBCN 1C</w:t>
            </w:r>
          </w:p>
        </w:tc>
      </w:tr>
      <w:tr w:rsidR="00DD276C">
        <w:tc>
          <w:tcPr>
            <w:tcW w:w="2689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Системный администратор</w:t>
            </w:r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пециалист отвечает за четкую работу локальной компьютерной сети, за её антивирусное оснащение.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Он охраняет секретную информацию от хакеров, контролирует безопасность подключений.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lastRenderedPageBreak/>
              <w:t>CBCNTVYSQ FLVBYBCNHFNJH</w:t>
            </w:r>
          </w:p>
        </w:tc>
      </w:tr>
      <w:tr w:rsidR="00DD276C">
        <w:tc>
          <w:tcPr>
            <w:tcW w:w="2689" w:type="dxa"/>
          </w:tcPr>
          <w:p w:rsidR="00DD276C" w:rsidRDefault="00B323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hyperlink r:id="rId11">
              <w:r w:rsidR="00000946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  <w:shd w:val="clear" w:color="auto" w:fill="FFFFFF"/>
                </w:rPr>
                <w:t>Веб-дизайнера</w:t>
              </w:r>
            </w:hyperlink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Специалист,  который может сделать сайт как можно удобнее и привлекательнее. Этот человек общается на «ты» с новейшими компьютерными технологиями. Отличительные черты профессии – креативность и хороший художественный вкус. Различные программы и коды – основные инструменты данного сотрудника, с помощью которых он создает уникальный интернет-проект.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DT&lt;-LBPFQYTH</w:t>
            </w:r>
          </w:p>
        </w:tc>
      </w:tr>
      <w:tr w:rsidR="00DD276C">
        <w:tc>
          <w:tcPr>
            <w:tcW w:w="2689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Фармацевт</w:t>
            </w:r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Реализует лекарственные средства населению по рецептам и разрешенные к отпуску без рецепта, предметы санитарии, гигиены, ухода за больными и другие товары аптечного ассортимента.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AFHVFWTDN</w:t>
            </w:r>
          </w:p>
        </w:tc>
      </w:tr>
      <w:tr w:rsidR="00DD276C">
        <w:tc>
          <w:tcPr>
            <w:tcW w:w="2689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Юрист</w:t>
            </w:r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Оказывает юридическую помощь населению и организациям, дает квалифицированные юридические заключения и консультации, составляет и оформляет юридические документы.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&gt;HBCN</w:t>
            </w:r>
          </w:p>
        </w:tc>
      </w:tr>
      <w:tr w:rsidR="00DD276C">
        <w:tc>
          <w:tcPr>
            <w:tcW w:w="2689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Экономист</w:t>
            </w:r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Целью работы такого специалиста является повышение эффективности и прибыльности предприятия.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“RJYJVBCN</w:t>
            </w:r>
          </w:p>
        </w:tc>
      </w:tr>
      <w:tr w:rsidR="00DD276C">
        <w:tc>
          <w:tcPr>
            <w:tcW w:w="2689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Бухгалтер</w:t>
            </w:r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Специалисты данного профиля занимаются составлением бухгалтерского учета, ведением налоговой и зарплатной документации.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&lt;E{UFKNTH</w:t>
            </w:r>
          </w:p>
        </w:tc>
      </w:tr>
      <w:tr w:rsidR="00DD276C">
        <w:tc>
          <w:tcPr>
            <w:tcW w:w="2689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Картограф</w:t>
            </w:r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сферу данной деятельности входит составление географических, зоологических, военных и экономических карт, используя сведения других наук.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RFHNJUHFA</w:t>
            </w:r>
          </w:p>
        </w:tc>
      </w:tr>
      <w:tr w:rsidR="00DD276C">
        <w:tc>
          <w:tcPr>
            <w:tcW w:w="2689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Землеустроитель</w:t>
            </w:r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Контроль над состоянием и использованием земельных ресурсов государства, оформление документов на земельные наделы под строительство и частных строений, и промышленных предприятий, составление описей строений, разрешение конфликтов по поводу земли.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PTVKTECNHJBNTKM</w:t>
            </w:r>
          </w:p>
        </w:tc>
      </w:tr>
      <w:tr w:rsidR="00DD276C">
        <w:tc>
          <w:tcPr>
            <w:tcW w:w="2689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Логист</w:t>
            </w:r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данной профессии важен </w:t>
            </w:r>
            <w:r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тщательный расчет нюансов путей транспортировки произведённых предприятием изделий по адресам заказчиков.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KJUBCN</w:t>
            </w:r>
          </w:p>
        </w:tc>
      </w:tr>
      <w:tr w:rsidR="00DD276C">
        <w:tc>
          <w:tcPr>
            <w:tcW w:w="2689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Архитектор</w:t>
            </w:r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обязан обладать художественным талантом, хорошим пространственным мышлением и быть в определённом смысле инженером-изобретателем, иметь глубокие познания в истории архитектуры.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FH{BNTRNJH</w:t>
            </w:r>
          </w:p>
        </w:tc>
      </w:tr>
      <w:tr w:rsidR="00DD276C">
        <w:tc>
          <w:tcPr>
            <w:tcW w:w="2689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Культуролог</w:t>
            </w:r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Проведение научных исследований, написание статей и их публикация в научно-популярных изданиях, формирование учебно-методических пособий, преподавательская деятельность – сфера деятельности этого специалиста.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REKMNEHJKJU</w:t>
            </w:r>
          </w:p>
        </w:tc>
      </w:tr>
      <w:tr w:rsidR="00DD276C">
        <w:tc>
          <w:tcPr>
            <w:tcW w:w="2689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Финансист</w:t>
            </w:r>
          </w:p>
        </w:tc>
        <w:tc>
          <w:tcPr>
            <w:tcW w:w="3205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этого вида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анимаются проведением финансовых операций, направлением инвестиций и денежных средств компании на нужные позиции. Спрос на данную профессию высок в банковских и биржевых организациях, инвестиционных фондах.</w:t>
            </w:r>
          </w:p>
        </w:tc>
        <w:tc>
          <w:tcPr>
            <w:tcW w:w="3457" w:type="dxa"/>
          </w:tcPr>
          <w:p w:rsidR="00DD276C" w:rsidRDefault="000009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ABYFYCBCN</w:t>
            </w:r>
          </w:p>
        </w:tc>
      </w:tr>
    </w:tbl>
    <w:p w:rsidR="00DD276C" w:rsidRDefault="00DD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76C" w:rsidRDefault="0000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(Картинки представлены в материалах на бумажном носителе).</w:t>
      </w:r>
    </w:p>
    <w:p w:rsidR="00DD276C" w:rsidRDefault="00DD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76C" w:rsidRPr="00842FAB" w:rsidRDefault="000009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FAB">
        <w:rPr>
          <w:rFonts w:ascii="Times New Roman" w:hAnsi="Times New Roman" w:cs="Times New Roman"/>
          <w:b/>
          <w:i/>
          <w:sz w:val="24"/>
          <w:szCs w:val="24"/>
        </w:rPr>
        <w:t>Профессии для ознакомления по штрих-коду:</w:t>
      </w:r>
    </w:p>
    <w:p w:rsidR="00DD276C" w:rsidRDefault="000009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Логист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специалист по организации транспортировки продукции. Профессия приобретает все больший спрос, для ее получения необходимы экономическое образование и курсы специализации. </w:t>
      </w:r>
    </w:p>
    <w:p w:rsidR="00DD276C" w:rsidRDefault="000009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Веб-мастер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Работает на компьютере; разрабатывает программы; работает с сетями, разрабатывает проекты сайтов Веб-мастер – работает с сетями, разрабатывает проекты сайтов. </w:t>
      </w:r>
    </w:p>
    <w:p w:rsidR="00DD276C" w:rsidRDefault="000009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настоящее время наблюдается пик востребованности профессии. Спрос со временем упадет, но веб-мастер может легко переквалифицироваться в менеджера информационных сетей, специалиста по информационным технологиям. Для этого важно иметь образование в области экономики или управления. </w:t>
      </w:r>
    </w:p>
    <w:p w:rsidR="00DD276C" w:rsidRDefault="000009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PR– агент: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Связан с политикой; специалист по рекламе и связям с общественностью; выполняет посреднические услуги между организациями и людьми. </w:t>
      </w:r>
    </w:p>
    <w:p w:rsidR="00DD276C" w:rsidRDefault="000009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 (пиар) – агент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специалист по рекламе и связям с общественностью. Необходимо гуманитарное образование, например «политолог» или «журналист». </w:t>
      </w:r>
    </w:p>
    <w:p w:rsidR="00DD276C" w:rsidRDefault="0000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России эта профессия часто называется «пресс – секретарь» и пользуется неизменным спросом как на предприятиях, так и в различных общественно-политических объединениях.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D276C" w:rsidRDefault="00DD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76C" w:rsidRDefault="0000094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ТВОРИ! ( Человек – Художественный образ).</w:t>
      </w:r>
    </w:p>
    <w:p w:rsidR="00DD276C" w:rsidRPr="00842FAB" w:rsidRDefault="00000946">
      <w:pPr>
        <w:pStyle w:val="ac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42FAB">
        <w:rPr>
          <w:rFonts w:ascii="Times New Roman" w:hAnsi="Times New Roman" w:cs="Times New Roman"/>
          <w:color w:val="181818"/>
          <w:sz w:val="28"/>
          <w:szCs w:val="28"/>
        </w:rPr>
        <w:t>Добрый день, добрый час, Как мы рады видеть вас!</w:t>
      </w:r>
      <w:r w:rsidRPr="00842FAB">
        <w:rPr>
          <w:rFonts w:ascii="Times New Roman" w:hAnsi="Times New Roman" w:cs="Times New Roman"/>
          <w:color w:val="181818"/>
          <w:sz w:val="28"/>
          <w:szCs w:val="28"/>
        </w:rPr>
        <w:br/>
        <w:t>Друг на друга посмотрели? Улыбнулись и присели…</w:t>
      </w:r>
    </w:p>
    <w:p w:rsidR="00DD276C" w:rsidRPr="00842FAB" w:rsidRDefault="00000946">
      <w:pPr>
        <w:pStyle w:val="ac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42FAB">
        <w:rPr>
          <w:rFonts w:ascii="Times New Roman" w:hAnsi="Times New Roman" w:cs="Times New Roman"/>
          <w:color w:val="181818"/>
          <w:sz w:val="28"/>
          <w:szCs w:val="28"/>
        </w:rPr>
        <w:t xml:space="preserve">Мы приветствуем вас на площадке «ТВОРИ». </w:t>
      </w:r>
    </w:p>
    <w:p w:rsidR="00DD276C" w:rsidRPr="00842FAB" w:rsidRDefault="0000094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42F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Профессии типа «Человек-Художественный образ» включают профессии, связанные с изобразительной, музыкальной, художественной, актерско-сценической деятельностью. А каких, мы сейчас узнаем, </w:t>
      </w:r>
      <w:r w:rsidRPr="00842FA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изобразив </w:t>
      </w:r>
      <w:r w:rsidRPr="00842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жестами профессии</w:t>
      </w:r>
      <w:r w:rsidRPr="0084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можно было догадаться, что это за профессия.</w:t>
      </w:r>
    </w:p>
    <w:tbl>
      <w:tblPr>
        <w:tblStyle w:val="af1"/>
        <w:tblW w:w="935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DD276C" w:rsidRPr="00842FA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DD276C" w:rsidRPr="00842FAB" w:rsidRDefault="000009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FAB">
              <w:rPr>
                <w:noProof/>
                <w:sz w:val="28"/>
                <w:szCs w:val="28"/>
              </w:rPr>
              <w:drawing>
                <wp:inline distT="0" distB="0" distL="0" distR="0">
                  <wp:extent cx="1390650" cy="1076325"/>
                  <wp:effectExtent l="0" t="0" r="0" b="0"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D276C" w:rsidRPr="00842FAB" w:rsidRDefault="00000946">
            <w:pPr>
              <w:pStyle w:val="ac"/>
              <w:widowControl w:val="0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842FAB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 xml:space="preserve">  Фотограф, </w:t>
            </w:r>
            <w:proofErr w:type="spellStart"/>
            <w:r w:rsidRPr="00842FAB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видеооператор</w:t>
            </w:r>
            <w:proofErr w:type="spellEnd"/>
          </w:p>
          <w:p w:rsidR="00DD276C" w:rsidRPr="00842FAB" w:rsidRDefault="00000946">
            <w:pPr>
              <w:pStyle w:val="ac"/>
              <w:widowControl w:val="0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842FAB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Назначение этого специалиста - запечатление на пленку (цифровой носитель) событий, явлений, объектов материального мира.</w:t>
            </w:r>
          </w:p>
          <w:p w:rsidR="00DD276C" w:rsidRPr="00842FAB" w:rsidRDefault="00DD27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76C" w:rsidRPr="00842FA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DD276C" w:rsidRPr="00842FAB" w:rsidRDefault="000009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FAB">
              <w:rPr>
                <w:noProof/>
                <w:sz w:val="28"/>
                <w:szCs w:val="28"/>
              </w:rPr>
              <w:drawing>
                <wp:inline distT="0" distB="0" distL="0" distR="0">
                  <wp:extent cx="1409700" cy="1057275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D276C" w:rsidRPr="00842FAB" w:rsidRDefault="00000946">
            <w:pPr>
              <w:pStyle w:val="ac"/>
              <w:widowControl w:val="0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842FAB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Косметолог</w:t>
            </w:r>
          </w:p>
          <w:p w:rsidR="00DD276C" w:rsidRPr="00842FAB" w:rsidRDefault="00000946">
            <w:pPr>
              <w:pStyle w:val="ac"/>
              <w:widowControl w:val="0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842FAB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Профессионал в области массажа лица, шеи, наложения масок, нанесения макияжа.</w:t>
            </w:r>
          </w:p>
          <w:p w:rsidR="00DD276C" w:rsidRPr="00842FAB" w:rsidRDefault="00DD27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76C" w:rsidRPr="00842FA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DD276C" w:rsidRPr="00842FAB" w:rsidRDefault="000009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FAB">
              <w:rPr>
                <w:noProof/>
                <w:sz w:val="28"/>
                <w:szCs w:val="28"/>
              </w:rPr>
              <w:drawing>
                <wp:inline distT="0" distB="0" distL="0" distR="0">
                  <wp:extent cx="1362075" cy="1076325"/>
                  <wp:effectExtent l="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D276C" w:rsidRPr="00842FAB" w:rsidRDefault="00000946">
            <w:pPr>
              <w:pStyle w:val="ac"/>
              <w:widowControl w:val="0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842FAB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Иллюзионист</w:t>
            </w:r>
          </w:p>
          <w:p w:rsidR="00DD276C" w:rsidRPr="00842FAB" w:rsidRDefault="00000946">
            <w:pPr>
              <w:pStyle w:val="ac"/>
              <w:widowControl w:val="0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842FAB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Артист, демонстрирующий фокусы.</w:t>
            </w:r>
          </w:p>
          <w:p w:rsidR="00DD276C" w:rsidRPr="00842FAB" w:rsidRDefault="00DD276C">
            <w:pPr>
              <w:pStyle w:val="ac"/>
              <w:widowControl w:val="0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  <w:p w:rsidR="00DD276C" w:rsidRPr="00842FAB" w:rsidRDefault="00DD27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76C" w:rsidRPr="00842FA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DD276C" w:rsidRPr="00842FAB" w:rsidRDefault="000009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FAB">
              <w:rPr>
                <w:noProof/>
                <w:sz w:val="28"/>
                <w:szCs w:val="28"/>
              </w:rPr>
              <w:drawing>
                <wp:inline distT="0" distB="0" distL="0" distR="0">
                  <wp:extent cx="1362075" cy="1085850"/>
                  <wp:effectExtent l="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D276C" w:rsidRPr="00842FAB" w:rsidRDefault="00000946">
            <w:pPr>
              <w:pStyle w:val="ac"/>
              <w:widowControl w:val="0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842FAB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Певец</w:t>
            </w:r>
          </w:p>
          <w:p w:rsidR="00DD276C" w:rsidRPr="00842FAB" w:rsidRDefault="00000946">
            <w:pPr>
              <w:pStyle w:val="ac"/>
              <w:widowControl w:val="0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842FAB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Исполнение музыкальных произведений посредством голоса с применением всевозможных техник пения.</w:t>
            </w:r>
          </w:p>
          <w:p w:rsidR="00DD276C" w:rsidRPr="00842FAB" w:rsidRDefault="00DD27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276C" w:rsidRPr="00842FAB" w:rsidRDefault="00000946">
      <w:pPr>
        <w:pStyle w:val="ac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42FAB">
        <w:rPr>
          <w:rFonts w:ascii="Times New Roman" w:hAnsi="Times New Roman" w:cs="Times New Roman"/>
          <w:color w:val="181818"/>
          <w:sz w:val="28"/>
          <w:szCs w:val="28"/>
        </w:rPr>
        <w:t xml:space="preserve">Одна из особенностей профессий типа «Человек–Художественный образ» состоит в том, что творчество здесь – обязательный фактор. Фантазия, нестандартность мышления, необычность, - все это неотъемлемые атрибуты этих профессий </w:t>
      </w:r>
      <w:proofErr w:type="spellStart"/>
      <w:r w:rsidRPr="00842FAB">
        <w:rPr>
          <w:rFonts w:ascii="Times New Roman" w:hAnsi="Times New Roman" w:cs="Times New Roman"/>
          <w:color w:val="181818"/>
          <w:sz w:val="28"/>
          <w:szCs w:val="28"/>
        </w:rPr>
        <w:t>профессий</w:t>
      </w:r>
      <w:proofErr w:type="spellEnd"/>
      <w:r w:rsidRPr="00842FAB">
        <w:rPr>
          <w:rFonts w:ascii="Times New Roman" w:hAnsi="Times New Roman" w:cs="Times New Roman"/>
          <w:color w:val="181818"/>
          <w:sz w:val="28"/>
          <w:szCs w:val="28"/>
        </w:rPr>
        <w:t xml:space="preserve">. Мы предлагаем вам познакомиться с другими профессиями станции «ТВОРИ» и </w:t>
      </w:r>
      <w:r w:rsidRPr="00842FAB">
        <w:rPr>
          <w:rFonts w:ascii="Times New Roman" w:hAnsi="Times New Roman" w:cs="Times New Roman"/>
          <w:b/>
          <w:color w:val="181818"/>
          <w:sz w:val="28"/>
          <w:szCs w:val="28"/>
        </w:rPr>
        <w:t>разгадать зашифрованную в ребусе профессию</w:t>
      </w:r>
      <w:r w:rsidRPr="00842FAB">
        <w:rPr>
          <w:rFonts w:ascii="Times New Roman" w:hAnsi="Times New Roman" w:cs="Times New Roman"/>
          <w:color w:val="181818"/>
          <w:sz w:val="28"/>
          <w:szCs w:val="28"/>
        </w:rPr>
        <w:t>…</w:t>
      </w:r>
    </w:p>
    <w:p w:rsidR="00DD276C" w:rsidRPr="00842FAB" w:rsidRDefault="00DD276C">
      <w:pPr>
        <w:pStyle w:val="ac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tbl>
      <w:tblPr>
        <w:tblStyle w:val="af1"/>
        <w:tblW w:w="1004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61"/>
        <w:gridCol w:w="4888"/>
      </w:tblGrid>
      <w:tr w:rsidR="00DD276C">
        <w:trPr>
          <w:trHeight w:val="28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DD276C" w:rsidRDefault="0000094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Музыкант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DD276C" w:rsidRDefault="0000094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Парикмахер</w:t>
            </w:r>
          </w:p>
        </w:tc>
      </w:tr>
      <w:tr w:rsidR="00DD276C">
        <w:trPr>
          <w:trHeight w:val="200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DD276C" w:rsidRDefault="00000946">
            <w:pPr>
              <w:pStyle w:val="ac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114675" cy="1285875"/>
                  <wp:effectExtent l="0" t="0" r="0" b="0"/>
                  <wp:docPr id="10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DD276C" w:rsidRDefault="00000946">
            <w:pPr>
              <w:pStyle w:val="ac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15260" cy="1138555"/>
                  <wp:effectExtent l="0" t="0" r="0" b="0"/>
                  <wp:docPr id="11" name="Изображение2" descr="Ребусы про профе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2" descr="Ребусы про профе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76C" w:rsidRDefault="00DD276C">
            <w:pPr>
              <w:pStyle w:val="ac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DD276C" w:rsidRDefault="00DD276C">
            <w:pPr>
              <w:pStyle w:val="ac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DD276C" w:rsidRDefault="00DD276C">
            <w:pPr>
              <w:pStyle w:val="ac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DD276C" w:rsidRDefault="00DD276C">
            <w:pPr>
              <w:pStyle w:val="ac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D276C">
        <w:trPr>
          <w:trHeight w:val="47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DD276C" w:rsidRDefault="0000094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Ювелир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DD276C" w:rsidRDefault="0000094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Гримёр</w:t>
            </w:r>
          </w:p>
        </w:tc>
      </w:tr>
      <w:tr w:rsidR="00DD276C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DD276C" w:rsidRDefault="00DD276C">
            <w:pPr>
              <w:pStyle w:val="ac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DD276C" w:rsidRDefault="00000946">
            <w:pPr>
              <w:pStyle w:val="ac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33700" cy="1352550"/>
                  <wp:effectExtent l="0" t="0" r="0" b="0"/>
                  <wp:docPr id="12" name="Изображение3" descr="Ребусы про профе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3" descr="Ребусы про профе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DD276C" w:rsidRDefault="00DD276C">
            <w:pPr>
              <w:pStyle w:val="ac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DD276C" w:rsidRDefault="00000946">
            <w:pPr>
              <w:pStyle w:val="ac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99055" cy="1200150"/>
                  <wp:effectExtent l="0" t="0" r="0" b="0"/>
                  <wp:docPr id="13" name="Рисунок 5" descr="Ре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5" descr="Реб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76C" w:rsidRDefault="00DD276C">
      <w:pPr>
        <w:pStyle w:val="ac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DD276C" w:rsidRPr="00842FAB" w:rsidRDefault="00000946">
      <w:pPr>
        <w:pStyle w:val="ac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42FAB">
        <w:rPr>
          <w:rFonts w:ascii="Times New Roman" w:hAnsi="Times New Roman" w:cs="Times New Roman"/>
          <w:color w:val="181818"/>
          <w:sz w:val="28"/>
          <w:szCs w:val="28"/>
        </w:rPr>
        <w:t xml:space="preserve">Сегодня вы </w:t>
      </w:r>
      <w:r w:rsidRPr="00842FAB">
        <w:rPr>
          <w:rFonts w:ascii="Times New Roman" w:hAnsi="Times New Roman" w:cs="Times New Roman"/>
          <w:b/>
          <w:color w:val="181818"/>
          <w:sz w:val="28"/>
          <w:szCs w:val="28"/>
        </w:rPr>
        <w:t>попробуете примерить на себя профессии</w:t>
      </w:r>
      <w:r w:rsidRPr="00842FAB">
        <w:rPr>
          <w:rFonts w:ascii="Times New Roman" w:hAnsi="Times New Roman" w:cs="Times New Roman"/>
          <w:color w:val="181818"/>
          <w:sz w:val="28"/>
          <w:szCs w:val="28"/>
        </w:rPr>
        <w:t xml:space="preserve"> творческого характера. Учащиеся делятся на четыре группы.</w:t>
      </w:r>
    </w:p>
    <w:p w:rsidR="00DD276C" w:rsidRPr="00842FAB" w:rsidRDefault="00000946">
      <w:pPr>
        <w:pStyle w:val="c36"/>
        <w:shd w:val="clear" w:color="auto" w:fill="FFFFFF"/>
        <w:spacing w:before="280" w:beforeAutospacing="0" w:after="0" w:afterAutospacing="0"/>
        <w:jc w:val="both"/>
        <w:rPr>
          <w:i/>
          <w:color w:val="000000"/>
          <w:sz w:val="28"/>
          <w:szCs w:val="28"/>
        </w:rPr>
      </w:pPr>
      <w:r w:rsidRPr="00842FAB">
        <w:rPr>
          <w:rStyle w:val="c9"/>
          <w:bCs/>
          <w:i/>
          <w:color w:val="000000"/>
          <w:sz w:val="28"/>
          <w:szCs w:val="28"/>
        </w:rPr>
        <w:t>Мастер по маникюру</w:t>
      </w:r>
    </w:p>
    <w:p w:rsidR="00DD276C" w:rsidRPr="00842FAB" w:rsidRDefault="00000946">
      <w:pPr>
        <w:pStyle w:val="c36"/>
        <w:shd w:val="clear" w:color="auto" w:fill="FFFFFF"/>
        <w:spacing w:before="28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842FAB">
        <w:rPr>
          <w:rStyle w:val="c0"/>
          <w:color w:val="000000"/>
          <w:sz w:val="28"/>
          <w:szCs w:val="28"/>
        </w:rPr>
        <w:t>Обрисовать ладонь руки на листе бумаги, а затем фломастерами «сделать» маникюр. Можно как вариант, подготовить цветную фольгу, клей и ножницы для аппликации для ногтей.</w:t>
      </w:r>
    </w:p>
    <w:p w:rsidR="00DD276C" w:rsidRPr="00842FAB" w:rsidRDefault="00000946">
      <w:pPr>
        <w:pStyle w:val="c36"/>
        <w:shd w:val="clear" w:color="auto" w:fill="FFFFFF"/>
        <w:spacing w:before="28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842FAB">
        <w:rPr>
          <w:rStyle w:val="c0"/>
          <w:i/>
          <w:color w:val="000000"/>
          <w:sz w:val="28"/>
          <w:szCs w:val="28"/>
        </w:rPr>
        <w:t>Художник</w:t>
      </w:r>
    </w:p>
    <w:p w:rsidR="00DD276C" w:rsidRPr="00842FAB" w:rsidRDefault="00000946">
      <w:pPr>
        <w:pStyle w:val="c36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 w:rsidRPr="00842FAB">
        <w:rPr>
          <w:rStyle w:val="c0"/>
          <w:i/>
          <w:color w:val="000000"/>
          <w:sz w:val="28"/>
          <w:szCs w:val="28"/>
        </w:rPr>
        <w:tab/>
      </w:r>
      <w:r w:rsidRPr="00842FAB">
        <w:rPr>
          <w:rStyle w:val="c0"/>
          <w:color w:val="000000"/>
          <w:sz w:val="28"/>
          <w:szCs w:val="28"/>
        </w:rPr>
        <w:t xml:space="preserve">Нарисовать в течение определенного времени одновременно обеими руками импровизацию. </w:t>
      </w:r>
    </w:p>
    <w:p w:rsidR="00DD276C" w:rsidRPr="00842FAB" w:rsidRDefault="00000946">
      <w:pPr>
        <w:pStyle w:val="ac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842FAB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Модельер</w:t>
      </w:r>
    </w:p>
    <w:p w:rsidR="00DD276C" w:rsidRPr="00842FAB" w:rsidRDefault="00000946">
      <w:pPr>
        <w:pStyle w:val="ac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42F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Создать трендовый Лук из предложенной одежды, представив его на подиуме или прорекламировав его.</w:t>
      </w:r>
    </w:p>
    <w:p w:rsidR="00DD276C" w:rsidRPr="00842FAB" w:rsidRDefault="00000946">
      <w:pPr>
        <w:pStyle w:val="ac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842FAB">
        <w:rPr>
          <w:rFonts w:ascii="Times New Roman" w:hAnsi="Times New Roman" w:cs="Times New Roman"/>
          <w:i/>
          <w:color w:val="181818"/>
          <w:sz w:val="28"/>
          <w:szCs w:val="28"/>
        </w:rPr>
        <w:t xml:space="preserve">Актер </w:t>
      </w:r>
    </w:p>
    <w:p w:rsidR="00DD276C" w:rsidRPr="00842FAB" w:rsidRDefault="00000946">
      <w:pPr>
        <w:pStyle w:val="ac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42FAB">
        <w:rPr>
          <w:rFonts w:ascii="Times New Roman" w:hAnsi="Times New Roman" w:cs="Times New Roman"/>
          <w:color w:val="181818"/>
          <w:sz w:val="28"/>
          <w:szCs w:val="28"/>
        </w:rPr>
        <w:t>Театр-экспромт</w:t>
      </w:r>
      <w:r w:rsidRPr="00842F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Pr="00842FAB">
        <w:rPr>
          <w:rFonts w:ascii="Times New Roman" w:hAnsi="Times New Roman" w:cs="Times New Roman"/>
          <w:color w:val="181818"/>
          <w:sz w:val="28"/>
          <w:szCs w:val="28"/>
        </w:rPr>
        <w:t>Выбирается короткая история, где действие происходит в одном месте, и прочитывается вслух один-два раза. Распределяются роли, и исполнители приглашаются на сцену. Диктор (рассказчик) произносит текст, несущий информацию о действиях героев, «актёры» появляются из-за кулис и последовательно исполняют всё, о чём говорится. Читать нужно чётко, делая паузы достаточные для выполнения действий. Прямая речь тоже идёт от рассказчика.</w:t>
      </w:r>
    </w:p>
    <w:p w:rsidR="00DD276C" w:rsidRPr="00842FAB" w:rsidRDefault="00DD276C">
      <w:pPr>
        <w:pStyle w:val="ac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i/>
          <w:color w:val="181818"/>
          <w:sz w:val="28"/>
          <w:szCs w:val="28"/>
        </w:rPr>
      </w:pPr>
    </w:p>
    <w:p w:rsidR="00DD276C" w:rsidRPr="00842FAB" w:rsidRDefault="00000946">
      <w:pPr>
        <w:pStyle w:val="ac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42FAB">
        <w:rPr>
          <w:rFonts w:ascii="Times New Roman" w:hAnsi="Times New Roman" w:cs="Times New Roman"/>
          <w:b/>
          <w:color w:val="181818"/>
          <w:sz w:val="28"/>
          <w:szCs w:val="28"/>
        </w:rPr>
        <w:t>Рефлексия.</w:t>
      </w:r>
      <w:r w:rsidRPr="00842FAB">
        <w:rPr>
          <w:rFonts w:ascii="Times New Roman" w:hAnsi="Times New Roman" w:cs="Times New Roman"/>
          <w:color w:val="181818"/>
          <w:sz w:val="28"/>
          <w:szCs w:val="28"/>
        </w:rPr>
        <w:t xml:space="preserve"> Деятельность наша завершается. Сегодня на станции «ТВОРИ» вы узнали малую часть профессий, которые относятся к типу «Человек-Художественный образ». Вместе с этим, вы уже понимаете, в чем заключается деятельность этих профессий.</w:t>
      </w:r>
    </w:p>
    <w:p w:rsidR="00DD276C" w:rsidRPr="00842FAB" w:rsidRDefault="00000946">
      <w:pPr>
        <w:pStyle w:val="ac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42FAB"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Предлагаем проверить, насколько успешной для вас была деятельность на станции «ТВОРИ». На столе лежат </w:t>
      </w:r>
      <w:proofErr w:type="spellStart"/>
      <w:r w:rsidRPr="00842FAB">
        <w:rPr>
          <w:rFonts w:ascii="Times New Roman" w:hAnsi="Times New Roman" w:cs="Times New Roman"/>
          <w:color w:val="181818"/>
          <w:sz w:val="28"/>
          <w:szCs w:val="28"/>
        </w:rPr>
        <w:t>стикеры</w:t>
      </w:r>
      <w:proofErr w:type="spellEnd"/>
      <w:r w:rsidRPr="00842FAB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DD276C" w:rsidRPr="00842FAB" w:rsidRDefault="00000946">
      <w:pPr>
        <w:pStyle w:val="ac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42FAB">
        <w:rPr>
          <w:rFonts w:ascii="Times New Roman" w:hAnsi="Times New Roman" w:cs="Times New Roman"/>
          <w:color w:val="181818"/>
          <w:sz w:val="28"/>
          <w:szCs w:val="28"/>
        </w:rPr>
        <w:t xml:space="preserve">Если деятельность на станции «ТВОРИ» для вас прошла плодотворно, и вы остались довольны - прикрепите </w:t>
      </w:r>
      <w:proofErr w:type="spellStart"/>
      <w:r w:rsidRPr="00842FAB">
        <w:rPr>
          <w:rFonts w:ascii="Times New Roman" w:hAnsi="Times New Roman" w:cs="Times New Roman"/>
          <w:color w:val="181818"/>
          <w:sz w:val="28"/>
          <w:szCs w:val="28"/>
        </w:rPr>
        <w:t>стикеры</w:t>
      </w:r>
      <w:proofErr w:type="spellEnd"/>
      <w:r w:rsidRPr="00842FAB">
        <w:rPr>
          <w:rFonts w:ascii="Times New Roman" w:hAnsi="Times New Roman" w:cs="Times New Roman"/>
          <w:color w:val="181818"/>
          <w:sz w:val="28"/>
          <w:szCs w:val="28"/>
        </w:rPr>
        <w:t xml:space="preserve"> к смайлику </w:t>
      </w:r>
      <w:r w:rsidRPr="00842FAB">
        <w:rPr>
          <w:rFonts w:ascii="Times New Roman" w:hAnsi="Times New Roman" w:cs="Times New Roman"/>
          <w:i/>
          <w:color w:val="181818"/>
          <w:sz w:val="28"/>
          <w:szCs w:val="28"/>
        </w:rPr>
        <w:t>«УЛЫБКА».</w:t>
      </w:r>
    </w:p>
    <w:p w:rsidR="00DD276C" w:rsidRPr="00842FAB" w:rsidRDefault="00000946">
      <w:pPr>
        <w:pStyle w:val="ac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842FAB">
        <w:rPr>
          <w:rFonts w:ascii="Times New Roman" w:hAnsi="Times New Roman" w:cs="Times New Roman"/>
          <w:color w:val="181818"/>
          <w:sz w:val="28"/>
          <w:szCs w:val="28"/>
        </w:rPr>
        <w:t xml:space="preserve">Если деятельность на станции «ТВОРИ» прошла хорошо, но могло быть и лучше – прикрепите </w:t>
      </w:r>
      <w:proofErr w:type="spellStart"/>
      <w:r w:rsidRPr="00842FAB">
        <w:rPr>
          <w:rFonts w:ascii="Times New Roman" w:hAnsi="Times New Roman" w:cs="Times New Roman"/>
          <w:color w:val="181818"/>
          <w:sz w:val="28"/>
          <w:szCs w:val="28"/>
        </w:rPr>
        <w:t>стикеры</w:t>
      </w:r>
      <w:proofErr w:type="spellEnd"/>
      <w:r w:rsidRPr="00842FAB">
        <w:rPr>
          <w:rFonts w:ascii="Times New Roman" w:hAnsi="Times New Roman" w:cs="Times New Roman"/>
          <w:color w:val="181818"/>
          <w:sz w:val="28"/>
          <w:szCs w:val="28"/>
        </w:rPr>
        <w:t xml:space="preserve"> к смайлику </w:t>
      </w:r>
      <w:r w:rsidRPr="00842FAB">
        <w:rPr>
          <w:rFonts w:ascii="Times New Roman" w:hAnsi="Times New Roman" w:cs="Times New Roman"/>
          <w:i/>
          <w:color w:val="181818"/>
          <w:sz w:val="28"/>
          <w:szCs w:val="28"/>
        </w:rPr>
        <w:t>«СОМНЕНИЕ».</w:t>
      </w:r>
    </w:p>
    <w:p w:rsidR="00DD276C" w:rsidRPr="00842FAB" w:rsidRDefault="00000946">
      <w:pPr>
        <w:pStyle w:val="ac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842FAB">
        <w:rPr>
          <w:rFonts w:ascii="Times New Roman" w:hAnsi="Times New Roman" w:cs="Times New Roman"/>
          <w:color w:val="181818"/>
          <w:sz w:val="28"/>
          <w:szCs w:val="28"/>
        </w:rPr>
        <w:t xml:space="preserve">Если деятельность на станции «ТВОРИ» ничего нового не принес – </w:t>
      </w:r>
      <w:proofErr w:type="spellStart"/>
      <w:r w:rsidRPr="00842FAB">
        <w:rPr>
          <w:rFonts w:ascii="Times New Roman" w:hAnsi="Times New Roman" w:cs="Times New Roman"/>
          <w:color w:val="181818"/>
          <w:sz w:val="28"/>
          <w:szCs w:val="28"/>
        </w:rPr>
        <w:t>стикеры</w:t>
      </w:r>
      <w:proofErr w:type="spellEnd"/>
      <w:r w:rsidRPr="00842FAB">
        <w:rPr>
          <w:rFonts w:ascii="Times New Roman" w:hAnsi="Times New Roman" w:cs="Times New Roman"/>
          <w:color w:val="181818"/>
          <w:sz w:val="28"/>
          <w:szCs w:val="28"/>
        </w:rPr>
        <w:t xml:space="preserve"> к смайлику </w:t>
      </w:r>
      <w:r w:rsidRPr="00842FAB">
        <w:rPr>
          <w:rFonts w:ascii="Times New Roman" w:hAnsi="Times New Roman" w:cs="Times New Roman"/>
          <w:i/>
          <w:color w:val="181818"/>
          <w:sz w:val="28"/>
          <w:szCs w:val="28"/>
        </w:rPr>
        <w:t>«ГРУСТЬ».</w:t>
      </w:r>
    </w:p>
    <w:p w:rsidR="00DD276C" w:rsidRPr="00842FAB" w:rsidRDefault="00000946">
      <w:pPr>
        <w:pStyle w:val="ac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42FAB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Заключение. </w:t>
      </w:r>
      <w:r w:rsidRPr="00842FAB">
        <w:rPr>
          <w:rFonts w:ascii="Times New Roman" w:hAnsi="Times New Roman" w:cs="Times New Roman"/>
          <w:color w:val="181818"/>
          <w:sz w:val="28"/>
          <w:szCs w:val="28"/>
        </w:rPr>
        <w:t xml:space="preserve">Ведущий станции благодарит участников за работу. Аплодисменты друг другу. </w:t>
      </w:r>
    </w:p>
    <w:p w:rsidR="00DD276C" w:rsidRDefault="00DD276C">
      <w:pPr>
        <w:spacing w:after="0" w:line="240" w:lineRule="auto"/>
        <w:jc w:val="both"/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</w:pPr>
    </w:p>
    <w:p w:rsidR="00DD276C" w:rsidRDefault="00000946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color w:val="181818"/>
          <w:sz w:val="24"/>
          <w:szCs w:val="24"/>
          <w:shd w:val="clear" w:color="auto" w:fill="FFFFFF"/>
        </w:rPr>
        <w:t>Профессии для ознакомления по штрих-коду:</w:t>
      </w:r>
    </w:p>
    <w:p w:rsidR="00DD276C" w:rsidRDefault="000009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«Человек-Художественный образ» - Профессии будущего</w:t>
      </w:r>
    </w:p>
    <w:p w:rsidR="00DD276C" w:rsidRDefault="000009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Аниматор</w:t>
      </w:r>
      <w:r>
        <w:rPr>
          <w:rFonts w:ascii="Times New Roman" w:hAnsi="Times New Roman" w:cs="Times New Roman"/>
        </w:rPr>
        <w:t xml:space="preserve"> — художник, занимающийся созданием анимации. Артист на различных мероприятиях. «Оживляет» изображения с помощью компьютерных программ.</w:t>
      </w:r>
    </w:p>
    <w:p w:rsidR="00DD276C" w:rsidRDefault="00DD276C">
      <w:pPr>
        <w:pStyle w:val="Standard"/>
        <w:jc w:val="both"/>
        <w:rPr>
          <w:rFonts w:ascii="Times New Roman" w:hAnsi="Times New Roman" w:cs="Times New Roman"/>
        </w:rPr>
      </w:pPr>
    </w:p>
    <w:p w:rsidR="00DD276C" w:rsidRDefault="000009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Имиджмейкер</w:t>
      </w:r>
      <w:r>
        <w:rPr>
          <w:rFonts w:ascii="Times New Roman" w:hAnsi="Times New Roman" w:cs="Times New Roman"/>
        </w:rPr>
        <w:t xml:space="preserve"> — специалист-психолог, разрабатывающий стратегию и технику эффективного формирования образа (имиджа) артиста, общественного или государственного деятеля в целях повышения его репутации, влиятельности и популярности.</w:t>
      </w:r>
    </w:p>
    <w:p w:rsidR="00DD276C" w:rsidRDefault="00DD276C">
      <w:pPr>
        <w:pStyle w:val="Standard"/>
        <w:jc w:val="both"/>
        <w:rPr>
          <w:rFonts w:ascii="Times New Roman" w:hAnsi="Times New Roman" w:cs="Times New Roman"/>
        </w:rPr>
      </w:pPr>
    </w:p>
    <w:p w:rsidR="00DD276C" w:rsidRDefault="000009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Копирайтер</w:t>
      </w:r>
      <w:r>
        <w:rPr>
          <w:rFonts w:ascii="Times New Roman" w:hAnsi="Times New Roman" w:cs="Times New Roman"/>
        </w:rPr>
        <w:t xml:space="preserve"> — лицо, создающий сжатый текст или слоган для рекламного объявления, материал для статьи, заметки, книги, публикации.</w:t>
      </w:r>
    </w:p>
    <w:p w:rsidR="00DD276C" w:rsidRDefault="00DD276C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76C" w:rsidRDefault="00DD276C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76C" w:rsidRDefault="0000094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ПОДВЕДЕМ ИТОГИ!</w:t>
      </w:r>
    </w:p>
    <w:p w:rsidR="00DD276C" w:rsidRDefault="00DD276C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76C" w:rsidRDefault="00000946">
      <w:r>
        <w:t>ЗАВЕРШЕНИЕ МЕРОПРИЯТИЯ:</w:t>
      </w:r>
    </w:p>
    <w:p w:rsidR="00DD276C" w:rsidRDefault="00000946">
      <w:pPr>
        <w:shd w:val="clear" w:color="auto" w:fill="FFFFFF"/>
        <w:spacing w:after="0" w:line="18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вы познакомились с разными профессиями.</w:t>
      </w:r>
    </w:p>
    <w:p w:rsidR="00DD276C" w:rsidRDefault="00000946">
      <w:pPr>
        <w:shd w:val="clear" w:color="auto" w:fill="FFFFFF"/>
        <w:spacing w:after="0" w:line="18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же профессия самая важная? Какая самая трудная?</w:t>
      </w:r>
    </w:p>
    <w:p w:rsidR="00DD276C" w:rsidRDefault="00000946">
      <w:pPr>
        <w:shd w:val="clear" w:color="auto" w:fill="FFFFFF"/>
        <w:spacing w:after="0" w:line="18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Вывод: все профессии нужны, все профессии важны.</w:t>
      </w:r>
    </w:p>
    <w:p w:rsidR="00DD276C" w:rsidRDefault="00000946">
      <w:pPr>
        <w:shd w:val="clear" w:color="auto" w:fill="FFFFFF"/>
        <w:spacing w:after="0" w:line="18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Профессий много в мире есть,</w:t>
      </w:r>
    </w:p>
    <w:p w:rsidR="00DD276C" w:rsidRDefault="00000946">
      <w:pPr>
        <w:shd w:val="clear" w:color="auto" w:fill="FFFFFF"/>
        <w:spacing w:after="0" w:line="18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невозможно перечесть.</w:t>
      </w:r>
    </w:p>
    <w:p w:rsidR="00DD276C" w:rsidRDefault="00000946">
      <w:pPr>
        <w:shd w:val="clear" w:color="auto" w:fill="FFFFFF"/>
        <w:spacing w:after="0" w:line="18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многие важны</w:t>
      </w:r>
    </w:p>
    <w:p w:rsidR="00DD276C" w:rsidRDefault="00000946">
      <w:pPr>
        <w:shd w:val="clear" w:color="auto" w:fill="FFFFFF"/>
        <w:spacing w:after="0" w:line="18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актуальны, и нужны.</w:t>
      </w:r>
    </w:p>
    <w:p w:rsidR="00DD276C" w:rsidRDefault="00000946">
      <w:pPr>
        <w:shd w:val="clear" w:color="auto" w:fill="FFFFFF"/>
        <w:spacing w:after="0" w:line="18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вы скорее подрастайте –</w:t>
      </w:r>
    </w:p>
    <w:p w:rsidR="00DD276C" w:rsidRDefault="00000946">
      <w:pPr>
        <w:shd w:val="clear" w:color="auto" w:fill="FFFFFF"/>
        <w:spacing w:after="0" w:line="18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Профессией овладевайте.</w:t>
      </w:r>
    </w:p>
    <w:p w:rsidR="00DD276C" w:rsidRDefault="00000946">
      <w:pPr>
        <w:shd w:val="clear" w:color="auto" w:fill="FFFFFF"/>
        <w:spacing w:after="0" w:line="182" w:lineRule="atLeast"/>
      </w:pPr>
      <w:r>
        <w:rPr>
          <w:rFonts w:ascii="Times New Roman" w:eastAsia="Times New Roman" w:hAnsi="Times New Roman" w:cs="Arial"/>
          <w:color w:val="181818"/>
          <w:sz w:val="28"/>
          <w:szCs w:val="28"/>
          <w:lang w:eastAsia="ru-RU"/>
        </w:rPr>
        <w:t>Сдайте все свои маршрутные листы с отметками участия. Обязательно советую воспользоваться вашими штрих-кодами, чтобы побольше узнать о мире профессий и тогда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аши знания о профессиях станут ещё больше. </w:t>
      </w:r>
    </w:p>
    <w:p w:rsidR="00DD276C" w:rsidRDefault="00000946">
      <w:pPr>
        <w:shd w:val="clear" w:color="auto" w:fill="FFFFFF"/>
        <w:spacing w:after="0" w:line="182" w:lineRule="atLeast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Наступит время и вам выбирать дело на всю жизнь. Когда человек выбирает свой профессиональный путь, он принимает важное решение. Желаю вам удачного выбора. А прежде всего, желаю вам быть добрыми и отзывчивыми людьми.</w:t>
      </w:r>
    </w:p>
    <w:p w:rsidR="00DD276C" w:rsidRDefault="00000946">
      <w:pPr>
        <w:shd w:val="clear" w:color="auto" w:fill="FFFFFF"/>
        <w:spacing w:after="0" w:line="18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расстаемся с вами сегодня, но не заканчивается ваше знакомство с профессиями. У вас еще есть время для выбора. А чтоб этот выбор был осознанным, начатое сегодня дело вы продолжите со своими классными руководителями на классных часах. Классные руководители, получите, пожалуйста, рефлексивные дневники для анализа нашего сегодняшнего события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последующей работы (вручаются рефлексивные дневники классному руководителю на класс). На сегодня — все. Всем удачи!</w:t>
      </w:r>
    </w:p>
    <w:p w:rsidR="00DD276C" w:rsidRDefault="00DD276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6C" w:rsidRDefault="00DD276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6C" w:rsidRDefault="00DD276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6C" w:rsidRDefault="00DD276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6C" w:rsidRDefault="0000094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Макеты символов для станций:</w:t>
      </w:r>
      <w:r w:rsidR="006C2E7E" w:rsidRPr="006C2E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C01C37" w:rsidRDefault="00C01C37">
      <w:pPr>
        <w:pStyle w:val="a7"/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C01C37" w:rsidRDefault="00C01C37">
      <w:pPr>
        <w:pStyle w:val="a7"/>
        <w:spacing w:line="240" w:lineRule="auto"/>
        <w:rPr>
          <w:noProof/>
          <w:lang w:eastAsia="ru-RU"/>
        </w:rPr>
      </w:pPr>
    </w:p>
    <w:p w:rsidR="00DD276C" w:rsidRDefault="00000946">
      <w:pPr>
        <w:pStyle w:val="a7"/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0870" cy="2162175"/>
            <wp:effectExtent l="0" t="0" r="0" b="0"/>
            <wp:docPr id="14" name="Изображение4" descr="F:\РАБОТА, КОМПЬЮТЕР\Локальный диск\Документы\17 ПРОЕКТЫ. УЧАСТИЕ\1. октябрь 2021, пилотная площадка\ИТОГОВАЯ РАБОТА\листок станции Ч-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4" descr="F:\РАБОТА, КОМПЬЮТЕР\Локальный диск\Документы\17 ПРОЕКТЫ. УЧАСТИЕ\1. октябрь 2021, пилотная площадка\ИТОГОВАЯ РАБОТА\листок станции Ч-П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E7E" w:rsidRPr="006C2E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15359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</w:t>
      </w:r>
      <w:r w:rsidR="006C2E7E" w:rsidRPr="006C2E7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91536" cy="1981200"/>
            <wp:effectExtent l="0" t="0" r="0" b="0"/>
            <wp:docPr id="15" name="Рисунок 15" descr="H:\РАБОТА, КОМПЬЮТЕР\Локальный диск\Документы\17 ПРОЕКТЫ. УЧАСТИЕ\1. октябрь 2021, пилотная площадка\ИТОГОВАЯ РАБОТА\человечек для ста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ТА, КОМПЬЮТЕР\Локальный диск\Документы\17 ПРОЕКТЫ. УЧАСТИЕ\1. октябрь 2021, пилотная площадка\ИТОГОВАЯ РАБОТА\человечек для станции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1769" cy="199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59" w:rsidRDefault="00715359">
      <w:pPr>
        <w:pStyle w:val="a7"/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15359" w:rsidRDefault="00715359">
      <w:pPr>
        <w:pStyle w:val="a7"/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D276C" w:rsidRDefault="00F60050" w:rsidP="00F60050">
      <w:pPr>
        <w:pStyle w:val="a7"/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388870" cy="1990725"/>
            <wp:effectExtent l="0" t="0" r="0" b="9525"/>
            <wp:docPr id="16" name="Рисунок 16" descr="Раскраска клави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клавиатур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 w:rsidR="00CE55F5">
        <w:rPr>
          <w:noProof/>
          <w:lang w:eastAsia="ru-RU"/>
        </w:rPr>
        <w:drawing>
          <wp:inline distT="0" distB="0" distL="0" distR="0">
            <wp:extent cx="2222499" cy="1666875"/>
            <wp:effectExtent l="0" t="0" r="6985" b="0"/>
            <wp:docPr id="17" name="Рисунок 17" descr="http://detskie-raskraski.ru/sites/default/files/raskraski_krask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raskraski_kraski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65" cy="167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F5" w:rsidRDefault="00CE55F5" w:rsidP="00F60050">
      <w:pPr>
        <w:pStyle w:val="a7"/>
        <w:spacing w:line="240" w:lineRule="auto"/>
        <w:rPr>
          <w:noProof/>
          <w:lang w:eastAsia="ru-RU"/>
        </w:rPr>
      </w:pPr>
    </w:p>
    <w:p w:rsidR="00CE55F5" w:rsidRDefault="00CE55F5" w:rsidP="00F60050">
      <w:pPr>
        <w:pStyle w:val="a7"/>
        <w:spacing w:line="240" w:lineRule="auto"/>
        <w:rPr>
          <w:noProof/>
          <w:lang w:eastAsia="ru-RU"/>
        </w:rPr>
      </w:pPr>
    </w:p>
    <w:p w:rsidR="00CE55F5" w:rsidRDefault="00325480" w:rsidP="00F60050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4649" cy="2266950"/>
            <wp:effectExtent l="0" t="0" r="635" b="0"/>
            <wp:docPr id="18" name="Рисунок 18" descr="http://detskie-raskraski.ru/sites/default/files/raskraska_parovozi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e-raskraski.ru/sites/default/files/raskraska_parovozik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58" cy="22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14" w:rsidRDefault="00A15214" w:rsidP="00F60050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DD276C" w:rsidRDefault="00000946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2.</w:t>
      </w:r>
    </w:p>
    <w:p w:rsidR="00DD276C" w:rsidRDefault="00DD276C">
      <w:pPr>
        <w:rPr>
          <w:u w:val="single"/>
          <w:lang w:eastAsia="ru-RU"/>
        </w:rPr>
      </w:pPr>
    </w:p>
    <w:p w:rsidR="00DD276C" w:rsidRDefault="00000946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без названия.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Страница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</w:p>
    <w:p w:rsidR="00DD276C" w:rsidRDefault="00000946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 эмоции, которые ты испытал в ходе участия в </w:t>
      </w:r>
      <w:proofErr w:type="spellStart"/>
      <w:r>
        <w:rPr>
          <w:rFonts w:ascii="Times New Roman" w:hAnsi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Скучно                                               Весело                                            Грустно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Интересно                                         Понравилось                                 Круто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Твой вариант ______________________________________________________</w:t>
      </w:r>
    </w:p>
    <w:p w:rsidR="00DD276C" w:rsidRDefault="00DD276C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деятельность заинтересовала тебя больше всего? __________________________________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какой из станций возникли затруднения? ____________________________________________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 номера  станций по порядку по мере усложнения деятельности: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ОБЩАЙСЯ!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СОВЕРШЕНСТВУЙ!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НАСЛАЖДАЙСЯ!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РАСПОЗНАЙ!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ТВОРИ!</w:t>
      </w:r>
    </w:p>
    <w:p w:rsidR="00DD276C" w:rsidRDefault="00000946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какому критерию ты выбирал задания на станциях? 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досталось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цвету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сложности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выбрал друг</w:t>
      </w:r>
    </w:p>
    <w:p w:rsidR="00DD276C" w:rsidRDefault="000009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Твой вариант _________________________________________________________</w:t>
      </w:r>
    </w:p>
    <w:p w:rsidR="00DD276C" w:rsidRDefault="00DD276C">
      <w:pPr>
        <w:rPr>
          <w:lang w:eastAsia="ru-RU"/>
        </w:rPr>
      </w:pPr>
    </w:p>
    <w:p w:rsidR="00DD276C" w:rsidRDefault="00DD27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76C" w:rsidRDefault="00DD276C">
      <w:pPr>
        <w:pStyle w:val="a7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D276C" w:rsidRDefault="00DD276C">
      <w:pPr>
        <w:pStyle w:val="a7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D276C" w:rsidRDefault="00DD276C">
      <w:pPr>
        <w:pStyle w:val="a7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27FE6" w:rsidRDefault="00727FE6">
      <w:pPr>
        <w:pStyle w:val="a7"/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727FE6" w:rsidSect="00320AF4">
          <w:pgSz w:w="11906" w:h="16838"/>
          <w:pgMar w:top="567" w:right="850" w:bottom="709" w:left="1701" w:header="0" w:footer="0" w:gutter="0"/>
          <w:cols w:space="720"/>
          <w:formProt w:val="0"/>
          <w:docGrid w:linePitch="360" w:charSpace="12288"/>
        </w:sectPr>
      </w:pPr>
    </w:p>
    <w:p w:rsidR="00B3231E" w:rsidRDefault="00000946" w:rsidP="00B3231E">
      <w:pPr>
        <w:pStyle w:val="a7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3.</w:t>
      </w:r>
    </w:p>
    <w:p w:rsidR="00727FE6" w:rsidRPr="00727FE6" w:rsidRDefault="00727FE6" w:rsidP="00B3231E">
      <w:pPr>
        <w:pStyle w:val="a7"/>
        <w:spacing w:line="240" w:lineRule="auto"/>
        <w:jc w:val="center"/>
        <w:rPr>
          <w:rFonts w:ascii="Liberation Serif" w:eastAsia="Segoe UI" w:hAnsi="Liberation Serif" w:cs="Tahoma"/>
          <w:color w:val="000000"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727FE6">
        <w:rPr>
          <w:rFonts w:ascii="Times New Roman" w:eastAsia="Segoe UI" w:hAnsi="Times New Roman" w:cs="Tahoma"/>
          <w:b/>
          <w:bCs/>
          <w:color w:val="000000"/>
          <w:kern w:val="2"/>
          <w:sz w:val="28"/>
          <w:szCs w:val="28"/>
          <w:lang w:eastAsia="zh-CN" w:bidi="hi-IN"/>
        </w:rPr>
        <w:t>Технологическая карта рефлексивного классного часа по итогам ОС.</w:t>
      </w:r>
    </w:p>
    <w:p w:rsidR="00727FE6" w:rsidRPr="00727FE6" w:rsidRDefault="00727FE6" w:rsidP="00727F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40" w:lineRule="auto"/>
        <w:textAlignment w:val="baseline"/>
        <w:rPr>
          <w:rFonts w:ascii="Liberation Serif" w:eastAsia="Segoe UI" w:hAnsi="Liberation Serif" w:cs="Tahoma"/>
          <w:color w:val="000000"/>
          <w:kern w:val="2"/>
          <w:sz w:val="24"/>
          <w:szCs w:val="24"/>
          <w:lang w:eastAsia="zh-CN" w:bidi="hi-IN"/>
        </w:rPr>
      </w:pPr>
      <w:r w:rsidRPr="00727FE6">
        <w:rPr>
          <w:rFonts w:ascii="Times New Roman" w:eastAsia="Segoe UI" w:hAnsi="Times New Roman" w:cs="Tahoma"/>
          <w:b/>
          <w:bCs/>
          <w:color w:val="000000"/>
          <w:kern w:val="2"/>
          <w:sz w:val="28"/>
          <w:szCs w:val="28"/>
          <w:lang w:eastAsia="zh-CN" w:bidi="hi-IN"/>
        </w:rPr>
        <w:t xml:space="preserve">Тема: </w:t>
      </w:r>
      <w:proofErr w:type="spellStart"/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>ПрофСтарт</w:t>
      </w:r>
      <w:proofErr w:type="spellEnd"/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>. Первый шаг сделан.</w:t>
      </w:r>
    </w:p>
    <w:p w:rsidR="00727FE6" w:rsidRPr="00727FE6" w:rsidRDefault="00727FE6" w:rsidP="00727F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40" w:lineRule="auto"/>
        <w:textAlignment w:val="baseline"/>
        <w:rPr>
          <w:rFonts w:ascii="Liberation Serif" w:eastAsia="Segoe UI" w:hAnsi="Liberation Serif" w:cs="Tahoma"/>
          <w:color w:val="000000"/>
          <w:kern w:val="2"/>
          <w:sz w:val="24"/>
          <w:szCs w:val="24"/>
          <w:lang w:eastAsia="zh-CN" w:bidi="hi-IN"/>
        </w:rPr>
      </w:pPr>
      <w:r w:rsidRPr="00727FE6">
        <w:rPr>
          <w:rFonts w:ascii="Times New Roman" w:eastAsia="Segoe UI" w:hAnsi="Times New Roman" w:cs="Tahoma"/>
          <w:b/>
          <w:bCs/>
          <w:color w:val="000000"/>
          <w:kern w:val="2"/>
          <w:sz w:val="28"/>
          <w:szCs w:val="28"/>
          <w:lang w:eastAsia="zh-CN" w:bidi="hi-IN"/>
        </w:rPr>
        <w:t>Цель:</w:t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 xml:space="preserve"> формирование у учащихся навыков рефлексии, побуждение учащихся к развитию навыков осознанного выбора.</w:t>
      </w:r>
    </w:p>
    <w:p w:rsidR="00727FE6" w:rsidRPr="00727FE6" w:rsidRDefault="00727FE6" w:rsidP="00727F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40" w:lineRule="auto"/>
        <w:textAlignment w:val="baseline"/>
        <w:rPr>
          <w:rFonts w:ascii="Liberation Serif" w:eastAsia="Segoe UI" w:hAnsi="Liberation Serif" w:cs="Tahoma"/>
          <w:color w:val="000000"/>
          <w:kern w:val="2"/>
          <w:sz w:val="24"/>
          <w:szCs w:val="24"/>
          <w:lang w:eastAsia="zh-CN" w:bidi="hi-IN"/>
        </w:rPr>
      </w:pPr>
      <w:r w:rsidRPr="00727FE6">
        <w:rPr>
          <w:rFonts w:ascii="Times New Roman" w:eastAsia="Segoe UI" w:hAnsi="Times New Roman" w:cs="Tahoma"/>
          <w:b/>
          <w:bCs/>
          <w:color w:val="000000"/>
          <w:kern w:val="2"/>
          <w:sz w:val="28"/>
          <w:szCs w:val="28"/>
          <w:lang w:eastAsia="zh-CN" w:bidi="hi-IN"/>
        </w:rPr>
        <w:t>Задачи</w:t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 xml:space="preserve">: </w:t>
      </w:r>
      <w:r w:rsidRPr="00727FE6">
        <w:rPr>
          <w:rFonts w:ascii="Times New Roman" w:eastAsia="Segoe UI" w:hAnsi="Times New Roman" w:cs="Tahoma"/>
          <w:b/>
          <w:i/>
          <w:color w:val="000000"/>
          <w:kern w:val="2"/>
          <w:sz w:val="28"/>
          <w:szCs w:val="28"/>
          <w:lang w:eastAsia="zh-CN" w:bidi="hi-IN"/>
        </w:rPr>
        <w:t>воспитательные:</w:t>
      </w:r>
      <w:r w:rsidRPr="00727FE6">
        <w:rPr>
          <w:rFonts w:ascii="Times New Roman" w:eastAsia="Segoe UI" w:hAnsi="Times New Roman" w:cs="Tahoma"/>
          <w:b/>
          <w:i/>
          <w:color w:val="000000"/>
          <w:kern w:val="2"/>
          <w:sz w:val="28"/>
          <w:szCs w:val="28"/>
          <w:lang w:eastAsia="zh-CN" w:bidi="hi-IN"/>
        </w:rPr>
        <w:br/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>- воспитывать у детей потребность совершать  поступки на основе рефлексии;</w:t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br/>
      </w:r>
      <w:r w:rsidRPr="00727FE6">
        <w:rPr>
          <w:rFonts w:ascii="Times New Roman" w:eastAsia="Segoe UI" w:hAnsi="Times New Roman" w:cs="Tahoma"/>
          <w:b/>
          <w:i/>
          <w:color w:val="000000"/>
          <w:kern w:val="2"/>
          <w:sz w:val="28"/>
          <w:szCs w:val="28"/>
          <w:lang w:eastAsia="zh-CN" w:bidi="hi-IN"/>
        </w:rPr>
        <w:t>развивающие:</w:t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br/>
        <w:t>- способствовать развитию  навыков самоанализа;</w:t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br/>
      </w:r>
      <w:r w:rsidRPr="00727FE6">
        <w:rPr>
          <w:rFonts w:ascii="Times New Roman" w:eastAsia="Segoe UI" w:hAnsi="Times New Roman" w:cs="Tahoma"/>
          <w:b/>
          <w:i/>
          <w:color w:val="000000"/>
          <w:kern w:val="2"/>
          <w:sz w:val="28"/>
          <w:szCs w:val="28"/>
          <w:lang w:eastAsia="zh-CN" w:bidi="hi-IN"/>
        </w:rPr>
        <w:t>обучающие:</w:t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br/>
        <w:t>расширить  знания пятиклассников о приемах выбора.</w:t>
      </w:r>
    </w:p>
    <w:p w:rsidR="00727FE6" w:rsidRPr="00727FE6" w:rsidRDefault="00727FE6" w:rsidP="00727F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40" w:lineRule="auto"/>
        <w:textAlignment w:val="baseline"/>
        <w:rPr>
          <w:rFonts w:ascii="Liberation Serif" w:eastAsia="Segoe UI" w:hAnsi="Liberation Serif" w:cs="Tahoma"/>
          <w:color w:val="000000"/>
          <w:kern w:val="2"/>
          <w:sz w:val="24"/>
          <w:szCs w:val="24"/>
          <w:lang w:eastAsia="zh-CN" w:bidi="hi-IN"/>
        </w:rPr>
      </w:pPr>
      <w:r w:rsidRPr="00727FE6">
        <w:rPr>
          <w:rFonts w:ascii="Times New Roman" w:eastAsia="Segoe UI" w:hAnsi="Times New Roman" w:cs="Tahoma"/>
          <w:b/>
          <w:color w:val="000000"/>
          <w:kern w:val="2"/>
          <w:sz w:val="28"/>
          <w:szCs w:val="28"/>
          <w:lang w:eastAsia="zh-CN" w:bidi="hi-IN"/>
        </w:rPr>
        <w:t xml:space="preserve">Форма организации работы: </w:t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>индивидуальная, парная, групповая, фронтальная.</w:t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br/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br/>
      </w:r>
      <w:r w:rsidRPr="00727FE6">
        <w:rPr>
          <w:rFonts w:ascii="Times New Roman" w:eastAsia="Segoe UI" w:hAnsi="Times New Roman" w:cs="Tahoma"/>
          <w:b/>
          <w:color w:val="000000"/>
          <w:kern w:val="2"/>
          <w:sz w:val="28"/>
          <w:szCs w:val="28"/>
          <w:lang w:eastAsia="zh-CN" w:bidi="hi-IN"/>
        </w:rPr>
        <w:t xml:space="preserve">Место проведения: </w:t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>учебный кабинет.</w:t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br/>
      </w:r>
      <w:r w:rsidRPr="00727FE6">
        <w:rPr>
          <w:rFonts w:ascii="Times New Roman" w:eastAsia="Segoe UI" w:hAnsi="Times New Roman" w:cs="Tahoma"/>
          <w:b/>
          <w:color w:val="000000"/>
          <w:kern w:val="2"/>
          <w:sz w:val="28"/>
          <w:szCs w:val="28"/>
          <w:lang w:eastAsia="zh-CN" w:bidi="hi-IN"/>
        </w:rPr>
        <w:t>Оборудование и оформление:</w:t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br/>
      </w:r>
      <w:r w:rsidRPr="00727FE6">
        <w:rPr>
          <w:rFonts w:ascii="Times New Roman" w:eastAsia="Segoe UI" w:hAnsi="Times New Roman" w:cs="Tahoma"/>
          <w:b/>
          <w:i/>
          <w:color w:val="000000"/>
          <w:kern w:val="2"/>
          <w:sz w:val="28"/>
          <w:szCs w:val="28"/>
          <w:lang w:eastAsia="zh-CN" w:bidi="hi-IN"/>
        </w:rPr>
        <w:t>Демонстрационный материал (на доску)</w:t>
      </w:r>
      <w:r w:rsidRPr="00727FE6">
        <w:rPr>
          <w:rFonts w:ascii="Times New Roman" w:eastAsia="Segoe UI" w:hAnsi="Times New Roman" w:cs="Tahoma"/>
          <w:i/>
          <w:color w:val="000000"/>
          <w:kern w:val="2"/>
          <w:sz w:val="28"/>
          <w:szCs w:val="28"/>
          <w:lang w:eastAsia="zh-CN" w:bidi="hi-IN"/>
        </w:rPr>
        <w:br/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>1. Мультимедийная презентация.</w:t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shd w:val="clear" w:color="auto" w:fill="FFFF00"/>
          <w:lang w:eastAsia="zh-CN" w:bidi="hi-IN"/>
        </w:rPr>
        <w:br/>
      </w:r>
      <w:r w:rsidRPr="00727FE6">
        <w:rPr>
          <w:rFonts w:ascii="Times New Roman" w:eastAsia="Segoe UI" w:hAnsi="Times New Roman" w:cs="Tahoma"/>
          <w:b/>
          <w:i/>
          <w:color w:val="000000"/>
          <w:kern w:val="2"/>
          <w:sz w:val="28"/>
          <w:szCs w:val="28"/>
          <w:lang w:eastAsia="zh-CN" w:bidi="hi-IN"/>
        </w:rPr>
        <w:t>Раздаточный материал (на парты)</w:t>
      </w:r>
      <w:r w:rsidRPr="00727FE6">
        <w:rPr>
          <w:rFonts w:ascii="Times New Roman" w:eastAsia="Segoe UI" w:hAnsi="Times New Roman" w:cs="Tahoma"/>
          <w:b/>
          <w:i/>
          <w:color w:val="000000"/>
          <w:kern w:val="2"/>
          <w:sz w:val="28"/>
          <w:szCs w:val="28"/>
          <w:lang w:eastAsia="zh-CN" w:bidi="hi-IN"/>
        </w:rPr>
        <w:br/>
      </w: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>1. Тетрадь без названия (рефлексивный дневник).</w:t>
      </w:r>
    </w:p>
    <w:p w:rsidR="00727FE6" w:rsidRPr="00727FE6" w:rsidRDefault="00727FE6" w:rsidP="00727F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40" w:lineRule="auto"/>
        <w:textAlignment w:val="baseline"/>
        <w:rPr>
          <w:rFonts w:ascii="Liberation Serif" w:eastAsia="Segoe UI" w:hAnsi="Liberation Serif" w:cs="Tahoma"/>
          <w:color w:val="000000"/>
          <w:kern w:val="2"/>
          <w:sz w:val="24"/>
          <w:szCs w:val="24"/>
          <w:lang w:eastAsia="zh-CN" w:bidi="hi-IN"/>
        </w:rPr>
      </w:pP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>2. Модель человечка.</w:t>
      </w:r>
    </w:p>
    <w:p w:rsidR="00727FE6" w:rsidRPr="00727FE6" w:rsidRDefault="00727FE6" w:rsidP="00727F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40" w:lineRule="auto"/>
        <w:textAlignment w:val="baseline"/>
        <w:rPr>
          <w:rFonts w:ascii="Liberation Serif" w:eastAsia="Segoe UI" w:hAnsi="Liberation Serif" w:cs="Tahoma"/>
          <w:color w:val="000000"/>
          <w:kern w:val="2"/>
          <w:sz w:val="24"/>
          <w:szCs w:val="24"/>
          <w:lang w:eastAsia="zh-CN" w:bidi="hi-IN"/>
        </w:rPr>
      </w:pP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>3. Фломастеры или цветные карандаши.</w:t>
      </w:r>
    </w:p>
    <w:p w:rsidR="00727FE6" w:rsidRPr="00727FE6" w:rsidRDefault="00727FE6" w:rsidP="00727F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40" w:lineRule="auto"/>
        <w:textAlignment w:val="baseline"/>
        <w:rPr>
          <w:rFonts w:ascii="Liberation Serif" w:eastAsia="Segoe UI" w:hAnsi="Liberation Serif" w:cs="Tahoma"/>
          <w:color w:val="000000"/>
          <w:kern w:val="2"/>
          <w:sz w:val="24"/>
          <w:szCs w:val="24"/>
          <w:lang w:eastAsia="zh-CN" w:bidi="hi-IN"/>
        </w:rPr>
      </w:pP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>4. Малярный скотч для прикрепления человечков.</w:t>
      </w:r>
    </w:p>
    <w:p w:rsidR="00727FE6" w:rsidRPr="00727FE6" w:rsidRDefault="00727FE6" w:rsidP="00727F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40" w:lineRule="auto"/>
        <w:textAlignment w:val="baseline"/>
        <w:rPr>
          <w:rFonts w:ascii="Liberation Serif" w:eastAsia="Segoe UI" w:hAnsi="Liberation Serif" w:cs="Tahoma"/>
          <w:color w:val="000000"/>
          <w:kern w:val="2"/>
          <w:sz w:val="24"/>
          <w:szCs w:val="24"/>
          <w:lang w:eastAsia="zh-CN" w:bidi="hi-IN"/>
        </w:rPr>
      </w:pPr>
      <w:r w:rsidRPr="00727FE6">
        <w:rPr>
          <w:rFonts w:ascii="Times New Roman" w:eastAsia="Segoe UI" w:hAnsi="Times New Roman" w:cs="Tahoma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t>Подготовка</w:t>
      </w:r>
    </w:p>
    <w:p w:rsidR="00727FE6" w:rsidRPr="00727FE6" w:rsidRDefault="00727FE6" w:rsidP="00727F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40" w:lineRule="auto"/>
        <w:textAlignment w:val="baseline"/>
        <w:rPr>
          <w:rFonts w:ascii="Liberation Serif" w:eastAsia="Segoe UI" w:hAnsi="Liberation Serif" w:cs="Tahoma"/>
          <w:color w:val="000000"/>
          <w:kern w:val="2"/>
          <w:sz w:val="24"/>
          <w:szCs w:val="24"/>
          <w:lang w:eastAsia="zh-CN" w:bidi="hi-IN"/>
        </w:rPr>
      </w:pP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>1. Перед началом рефлексивного классного часа назначается фоторепортер, который фиксирует на фото самые интересные моменты и наработки детей (это может быть, например, ученик, который по каким-либо причинам не принимал участия в ОС).</w:t>
      </w:r>
    </w:p>
    <w:p w:rsidR="00727FE6" w:rsidRPr="00727FE6" w:rsidRDefault="00727FE6" w:rsidP="00727F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40" w:lineRule="auto"/>
        <w:textAlignment w:val="baseline"/>
        <w:rPr>
          <w:rFonts w:ascii="Liberation Serif" w:eastAsia="Segoe UI" w:hAnsi="Liberation Serif" w:cs="Tahoma"/>
          <w:color w:val="000000"/>
          <w:kern w:val="2"/>
          <w:sz w:val="24"/>
          <w:szCs w:val="24"/>
          <w:lang w:eastAsia="zh-CN" w:bidi="hi-IN"/>
        </w:rPr>
      </w:pPr>
      <w:r w:rsidRPr="00727FE6">
        <w:rPr>
          <w:rFonts w:ascii="Times New Roman" w:eastAsia="Segoe UI" w:hAnsi="Times New Roman" w:cs="Tahoma"/>
          <w:b/>
          <w:bCs/>
          <w:color w:val="000000"/>
          <w:kern w:val="2"/>
          <w:sz w:val="28"/>
          <w:szCs w:val="28"/>
          <w:lang w:eastAsia="zh-CN" w:bidi="hi-IN"/>
        </w:rPr>
        <w:lastRenderedPageBreak/>
        <w:t>Планируемые результаты:</w:t>
      </w:r>
    </w:p>
    <w:p w:rsidR="00727FE6" w:rsidRPr="00727FE6" w:rsidRDefault="00727FE6" w:rsidP="00727FE6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240" w:lineRule="auto"/>
        <w:ind w:left="720"/>
        <w:textAlignment w:val="baseline"/>
        <w:rPr>
          <w:rFonts w:ascii="Liberation Serif" w:eastAsia="Segoe UI" w:hAnsi="Liberation Serif" w:cs="Tahoma"/>
          <w:color w:val="000000"/>
          <w:kern w:val="2"/>
          <w:sz w:val="24"/>
          <w:szCs w:val="24"/>
          <w:lang w:eastAsia="zh-CN" w:bidi="hi-IN"/>
        </w:rPr>
      </w:pPr>
      <w:r w:rsidRPr="00727F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Пятиклассники начали заполнять рефлексивную «Тетрадь без названия», где прописали один или более принципов, по которому осуществляли выбор.</w:t>
      </w:r>
    </w:p>
    <w:p w:rsidR="00727FE6" w:rsidRPr="00727FE6" w:rsidRDefault="00727FE6" w:rsidP="00727F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2"/>
          <w:sz w:val="24"/>
          <w:szCs w:val="24"/>
          <w:lang w:eastAsia="zh-CN" w:bidi="hi-IN"/>
        </w:rPr>
      </w:pPr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ab/>
        <w:t xml:space="preserve">2.Участники ОС получили возможность осуществить рефлексию своего участия в ОС, </w:t>
      </w:r>
      <w:proofErr w:type="gramStart"/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>приобрести  приемы</w:t>
      </w:r>
      <w:proofErr w:type="gramEnd"/>
      <w:r w:rsidRPr="00727FE6">
        <w:rPr>
          <w:rFonts w:ascii="Times New Roman" w:eastAsia="Segoe UI" w:hAnsi="Times New Roman" w:cs="Tahoma"/>
          <w:color w:val="000000"/>
          <w:kern w:val="2"/>
          <w:sz w:val="28"/>
          <w:szCs w:val="28"/>
          <w:lang w:eastAsia="zh-CN" w:bidi="hi-IN"/>
        </w:rPr>
        <w:t>, которые могут пригодиться  в ситуациях выбора.</w:t>
      </w:r>
      <w:r w:rsidRPr="00727FE6">
        <w:rPr>
          <w:rFonts w:ascii="Times New Roman" w:eastAsia="Segoe UI" w:hAnsi="Times New Roman" w:cs="Tahoma"/>
          <w:color w:val="181818"/>
          <w:kern w:val="2"/>
          <w:sz w:val="28"/>
          <w:szCs w:val="28"/>
          <w:lang w:eastAsia="zh-CN" w:bidi="hi-IN"/>
        </w:rPr>
        <w:t> </w:t>
      </w:r>
      <w:r w:rsidRPr="00727FE6">
        <w:rPr>
          <w:rFonts w:ascii="PT Sans" w:eastAsia="Segoe UI" w:hAnsi="PT Sans" w:cs="Tahoma"/>
          <w:color w:val="000000"/>
          <w:kern w:val="2"/>
          <w:sz w:val="21"/>
          <w:szCs w:val="24"/>
          <w:lang w:eastAsia="zh-CN" w:bidi="hi-IN"/>
        </w:rPr>
        <w:br/>
      </w:r>
    </w:p>
    <w:p w:rsidR="00727FE6" w:rsidRPr="00727FE6" w:rsidRDefault="00727FE6" w:rsidP="00727F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2"/>
          <w:sz w:val="24"/>
          <w:szCs w:val="24"/>
          <w:lang w:eastAsia="zh-CN" w:bidi="hi-IN"/>
        </w:rPr>
      </w:pPr>
      <w:r w:rsidRPr="00727FE6">
        <w:rPr>
          <w:rFonts w:ascii="PT Sans" w:eastAsia="Segoe UI" w:hAnsi="PT Sans" w:cs="Tahoma"/>
          <w:b/>
          <w:color w:val="000000"/>
          <w:kern w:val="2"/>
          <w:sz w:val="21"/>
          <w:szCs w:val="24"/>
          <w:lang w:eastAsia="zh-CN" w:bidi="hi-IN"/>
        </w:rPr>
        <w:t>Содержание классного часа</w:t>
      </w:r>
    </w:p>
    <w:tbl>
      <w:tblPr>
        <w:tblW w:w="0" w:type="auto"/>
        <w:tblInd w:w="11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469"/>
        <w:gridCol w:w="4455"/>
        <w:gridCol w:w="6159"/>
        <w:gridCol w:w="2115"/>
        <w:gridCol w:w="2192"/>
      </w:tblGrid>
      <w:tr w:rsidR="00727FE6" w:rsidRPr="00727FE6" w:rsidTr="001B6FF0">
        <w:tc>
          <w:tcPr>
            <w:tcW w:w="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4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Этап классного часа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Структурные компоненты деятельности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Продолжительность этапа</w:t>
            </w:r>
          </w:p>
        </w:tc>
        <w:tc>
          <w:tcPr>
            <w:tcW w:w="1046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Содержание педагогического взаимодействия</w:t>
            </w:r>
          </w:p>
        </w:tc>
      </w:tr>
      <w:tr w:rsidR="00727FE6" w:rsidRPr="00727FE6" w:rsidTr="001B6FF0">
        <w:tc>
          <w:tcPr>
            <w:tcW w:w="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1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Деятельность педагога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Деятельность обучающихся</w:t>
            </w:r>
          </w:p>
        </w:tc>
        <w:tc>
          <w:tcPr>
            <w:tcW w:w="2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Методы и приёмы воспитания</w:t>
            </w:r>
          </w:p>
        </w:tc>
      </w:tr>
      <w:tr w:rsidR="00727FE6" w:rsidRPr="00727FE6" w:rsidTr="001B6FF0">
        <w:tc>
          <w:tcPr>
            <w:tcW w:w="1539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Вводная часть</w:t>
            </w:r>
          </w:p>
        </w:tc>
      </w:tr>
      <w:tr w:rsidR="00727FE6" w:rsidRPr="00727FE6" w:rsidTr="001B6FF0">
        <w:tc>
          <w:tcPr>
            <w:tcW w:w="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4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Организационный момент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1 мин.</w:t>
            </w:r>
          </w:p>
        </w:tc>
        <w:tc>
          <w:tcPr>
            <w:tcW w:w="61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Классный руководитель приветствует учащихся. Проверяет готовность к классному часу.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На экран выведен слайд с изображением символов, которые выдавались детям на каждой из станций ОС – человечек, паровозик, листочек, клавиатура, палитра. 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Приветствуют учителя.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Создание воспитывающих ситуаций</w:t>
            </w:r>
          </w:p>
        </w:tc>
      </w:tr>
      <w:tr w:rsidR="00727FE6" w:rsidRPr="00727FE6" w:rsidTr="001B6FF0">
        <w:tc>
          <w:tcPr>
            <w:tcW w:w="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4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Проблемная ситуация (или мотивация)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3 мин.</w:t>
            </w:r>
          </w:p>
        </w:tc>
        <w:tc>
          <w:tcPr>
            <w:tcW w:w="61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  <w:t>Классный руководитель: </w:t>
            </w: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Я предлагаю вам встать в круг. Игра называется «Поменяйтесь местами...»  Я буду называть какой-либо признак. Те, к кому он относится, меняются местами.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Итак, поменяйтесь местами…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- те, кто любит заниматься творчеством;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- те, кто любит узнавать о себе что-то новое;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- те, кто помнит хотя бы одну профессию типа «Человек – Человек»;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- те, кто хотел бы узнать больше о профессиях «Человек – Техника»;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- те, кто уже имеет какие-то навыки профессий типа «Человек – Знаковая система»;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- те, кто знает, чем занимается </w:t>
            </w:r>
            <w:proofErr w:type="spellStart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экорециклер</w:t>
            </w:r>
            <w:proofErr w:type="spellEnd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 в металлургии;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- те, кто успел попробовать себя в профессии стилиста;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- те, кто вспомнил наше </w:t>
            </w:r>
            <w:proofErr w:type="spellStart"/>
            <w:proofErr w:type="gramStart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ОС«</w:t>
            </w:r>
            <w:proofErr w:type="gramEnd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ПрофСтарт</w:t>
            </w:r>
            <w:proofErr w:type="spellEnd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. Первые шаги в мир профессий».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(На экран выводится слайд, который был использован на запуске  ОС  «Профессии бывают разными»)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Совершают действия, согласно правилам игры, проявляют активность</w:t>
            </w:r>
          </w:p>
        </w:tc>
        <w:tc>
          <w:tcPr>
            <w:tcW w:w="2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Игровое упражнение</w:t>
            </w:r>
          </w:p>
        </w:tc>
      </w:tr>
      <w:tr w:rsidR="00727FE6" w:rsidRPr="00727FE6" w:rsidTr="001B6FF0">
        <w:tc>
          <w:tcPr>
            <w:tcW w:w="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44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Первичная актуализация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1 мин.</w:t>
            </w:r>
          </w:p>
        </w:tc>
        <w:tc>
          <w:tcPr>
            <w:tcW w:w="61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Классный руководитель: </w:t>
            </w: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Попробуйте догадаться, чему будет посвящено наше занятие</w:t>
            </w:r>
            <w:r w:rsidRPr="00727FE6">
              <w:rPr>
                <w:rFonts w:ascii="Times New Roman" w:eastAsia="Segoe UI" w:hAnsi="Times New Roman" w:cs="Tahoma"/>
                <w:i/>
                <w:color w:val="000000"/>
                <w:kern w:val="2"/>
                <w:sz w:val="24"/>
                <w:szCs w:val="24"/>
                <w:lang w:eastAsia="zh-CN" w:bidi="hi-IN"/>
              </w:rPr>
              <w:t xml:space="preserve">. (Рефлексии, подведению итогов участия в </w:t>
            </w:r>
            <w:proofErr w:type="spellStart"/>
            <w:r w:rsidRPr="00727FE6">
              <w:rPr>
                <w:rFonts w:ascii="Times New Roman" w:eastAsia="Segoe UI" w:hAnsi="Times New Roman" w:cs="Tahoma"/>
                <w:i/>
                <w:color w:val="000000"/>
                <w:kern w:val="2"/>
                <w:sz w:val="24"/>
                <w:szCs w:val="24"/>
                <w:lang w:eastAsia="zh-CN" w:bidi="hi-IN"/>
              </w:rPr>
              <w:t>квесте</w:t>
            </w:r>
            <w:proofErr w:type="spellEnd"/>
            <w:r w:rsidRPr="00727FE6">
              <w:rPr>
                <w:rFonts w:ascii="Times New Roman" w:eastAsia="Segoe UI" w:hAnsi="Times New Roman" w:cs="Tahoma"/>
                <w:i/>
                <w:color w:val="000000"/>
                <w:kern w:val="2"/>
                <w:sz w:val="24"/>
                <w:szCs w:val="24"/>
                <w:lang w:eastAsia="zh-CN" w:bidi="hi-IN"/>
              </w:rPr>
              <w:t>.).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«Итак, тема нашего классного часа «</w:t>
            </w:r>
            <w:proofErr w:type="spellStart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ПрофСтарт</w:t>
            </w:r>
            <w:proofErr w:type="spellEnd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. Первый шаг сделан». (Тема высвечивается на слайде.)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Определяют тему классного часа.</w:t>
            </w:r>
          </w:p>
        </w:tc>
        <w:tc>
          <w:tcPr>
            <w:tcW w:w="2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Беседа, педагогическое наблюдение</w:t>
            </w:r>
          </w:p>
        </w:tc>
      </w:tr>
      <w:tr w:rsidR="00727FE6" w:rsidRPr="00727FE6" w:rsidTr="001B6FF0">
        <w:tc>
          <w:tcPr>
            <w:tcW w:w="1539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Основная часть</w:t>
            </w:r>
          </w:p>
        </w:tc>
      </w:tr>
      <w:tr w:rsidR="00727FE6" w:rsidRPr="00727FE6" w:rsidTr="001B6FF0">
        <w:tc>
          <w:tcPr>
            <w:tcW w:w="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4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Рефлексия ОС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7 мин.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13 мин.</w:t>
            </w:r>
          </w:p>
        </w:tc>
        <w:tc>
          <w:tcPr>
            <w:tcW w:w="61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Классный руководитель:</w:t>
            </w: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 Ребята, я предлагаю вам заполнить рефлексивные листы в той тетради без названия, которую мы получили при подведении итогов нашего </w:t>
            </w:r>
            <w:proofErr w:type="spellStart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квеста</w:t>
            </w:r>
            <w:proofErr w:type="spellEnd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Учитель обращает внимание ребят на «Тетради без названия», которые лежат на партах, предлагает открыть первую страницу и заполнить ее. Во время заполнения рефлексивного листа отвечает на появившиеся вопросы.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  <w:t>Классный руководитель:</w:t>
            </w: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 Выполнили? Молодцы. А </w:t>
            </w: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сейчас попробуйте определить, к какому типу относятся профессии ваших родителей и поделиться с нами этой информацией.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Сейчас я предлагаю поделиться на несколько групп и в каждой группе обсудить, какой прием (или приемы) он использовал, чтобы определиться с выбором задания </w:t>
            </w:r>
            <w:proofErr w:type="gramStart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во время</w:t>
            </w:r>
            <w:proofErr w:type="gramEnd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квеста</w:t>
            </w:r>
            <w:proofErr w:type="spellEnd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, с выбором партнера для выполнения заданий (если вы работали в группе);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- после этого подумайте, а какие приемы можно было использовать еще, если человеку приходится делать выбор.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Работать будете таким образом: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 каждый по очереди проговаривает ответы на вопросы, при этом спикер — </w:t>
            </w:r>
            <w:proofErr w:type="gramStart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фиксирует;  ведущий</w:t>
            </w:r>
            <w:proofErr w:type="gramEnd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 — соблюдает процедуру выступлений; докладчик — резюмирует итог работы группы; аналитик совместно со всеми выделяет важное, которое должно быть обязательно в выступлении докладчика; думающий во время выступления должен задавать вопросы уточняющего или расширяющего плана.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  <w:t xml:space="preserve">Классный руководитель </w:t>
            </w:r>
            <w:r w:rsidRPr="00727FE6">
              <w:rPr>
                <w:rFonts w:ascii="Times New Roman" w:eastAsia="Segoe UI" w:hAnsi="Times New Roman" w:cs="Tahoma"/>
                <w:i/>
                <w:color w:val="000000"/>
                <w:kern w:val="2"/>
                <w:sz w:val="24"/>
                <w:szCs w:val="24"/>
                <w:lang w:eastAsia="zh-CN" w:bidi="hi-IN"/>
              </w:rPr>
              <w:t>дает возможность выступающим озвучить приемы выбора, фиксируя их на доске или  предложив ребятам в рефлексивном дневнике каждый прием изобразить в виде какого-либо символа.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Заполняют рефлексивный лист, при необходимости задают вопросы.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Отвечают на вопросы, называя </w:t>
            </w: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профессию и тип, к которому она относится (по желанию).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Дети объединяются в группы по 5 человек, отвечают на вопросы. Работа в группах организована по ролям: спикер, ведущий; докладчик; аналитик; думающий.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Беседа, поощрение</w:t>
            </w:r>
          </w:p>
        </w:tc>
      </w:tr>
      <w:tr w:rsidR="00727FE6" w:rsidRPr="00727FE6" w:rsidTr="001B6FF0">
        <w:tc>
          <w:tcPr>
            <w:tcW w:w="1539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b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Заключительная часть</w:t>
            </w:r>
          </w:p>
        </w:tc>
      </w:tr>
      <w:tr w:rsidR="00727FE6" w:rsidRPr="00727FE6" w:rsidTr="001B6FF0">
        <w:tc>
          <w:tcPr>
            <w:tcW w:w="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4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Самостоятельное применение актуализированных знаний на практике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10 мин.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3 мин.</w:t>
            </w:r>
          </w:p>
        </w:tc>
        <w:tc>
          <w:tcPr>
            <w:tcW w:w="61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Классный руководитель: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Предлагаю вам раскрасить фигурку в зависимости от </w:t>
            </w: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того, кем этот человек </w:t>
            </w:r>
            <w:proofErr w:type="gramStart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работает,  определить</w:t>
            </w:r>
            <w:proofErr w:type="gramEnd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, к какому из пяти типов относится его профессия.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noProof/>
                <w:color w:val="00000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790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i/>
                <w:color w:val="000000"/>
                <w:kern w:val="2"/>
                <w:sz w:val="24"/>
                <w:szCs w:val="24"/>
                <w:lang w:eastAsia="zh-CN" w:bidi="hi-IN"/>
              </w:rPr>
              <w:t>Раскрашенные человечки крепятся на доску в одну из пяти зон в зависимости от типа профессии, желающим предлагается прокомментировать выполнение задания.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  <w:t>Классный руководитель</w:t>
            </w:r>
            <w:r w:rsidRPr="00727FE6">
              <w:rPr>
                <w:rFonts w:ascii="Times New Roman" w:eastAsia="Segoe UI" w:hAnsi="Times New Roman" w:cs="Tahoma"/>
                <w:i/>
                <w:color w:val="000000"/>
                <w:kern w:val="2"/>
                <w:sz w:val="24"/>
                <w:szCs w:val="24"/>
                <w:lang w:eastAsia="zh-CN" w:bidi="hi-IN"/>
              </w:rPr>
              <w:t>: Р</w:t>
            </w: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ебята, мы сегодня с вами усердно поработали, и сейчас я предлагаю вам сделать очередной выбор – выбор профессий для </w:t>
            </w:r>
            <w:proofErr w:type="gramStart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подготовки  небольшого</w:t>
            </w:r>
            <w:proofErr w:type="gramEnd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 сообщения продолжительностью до 1 минуты о какой-либо профессии, постарайтесь найти такую, которая не очень известна. Вы можете сами определить форму сообщения: голосовое сообщение, присланное ВК; или </w:t>
            </w:r>
            <w:proofErr w:type="spellStart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видеосообщение</w:t>
            </w:r>
            <w:proofErr w:type="spellEnd"/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; или устное сообщение, которое вы сами озвучите на следующем классном часе.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i/>
                <w:color w:val="000000"/>
                <w:kern w:val="2"/>
                <w:sz w:val="24"/>
                <w:szCs w:val="24"/>
                <w:lang w:eastAsia="zh-CN" w:bidi="hi-IN"/>
              </w:rPr>
              <w:t>(На слайд выводятся вопросы, ответы на которые нужно отразить в сообщении: чем занимается специалист? Какими качествами и способностями он должен обладать?)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Выполняют </w:t>
            </w: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задание, дают обоснование по раскрашенному человечку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Осуществляют  выбор домашнего задания, определяются, как будут его выполнять.</w:t>
            </w:r>
          </w:p>
        </w:tc>
        <w:tc>
          <w:tcPr>
            <w:tcW w:w="2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 xml:space="preserve">Беседа, анализ </w:t>
            </w: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результатов совместной деятельности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Поощрение</w:t>
            </w:r>
          </w:p>
        </w:tc>
      </w:tr>
      <w:tr w:rsidR="00727FE6" w:rsidRPr="00727FE6" w:rsidTr="001B6FF0">
        <w:tc>
          <w:tcPr>
            <w:tcW w:w="4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4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Завершение</w:t>
            </w:r>
          </w:p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2 мин.</w:t>
            </w:r>
          </w:p>
        </w:tc>
        <w:tc>
          <w:tcPr>
            <w:tcW w:w="615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i/>
                <w:color w:val="000000"/>
                <w:kern w:val="2"/>
                <w:sz w:val="24"/>
                <w:szCs w:val="24"/>
                <w:lang w:eastAsia="zh-CN" w:bidi="hi-IN"/>
              </w:rPr>
              <w:t>Прощание с ребятами, ответы на вопросы.</w:t>
            </w:r>
          </w:p>
        </w:tc>
        <w:tc>
          <w:tcPr>
            <w:tcW w:w="211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  <w:t>Если есть потребность,  задают вопросы</w:t>
            </w:r>
          </w:p>
        </w:tc>
        <w:tc>
          <w:tcPr>
            <w:tcW w:w="219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center"/>
              <w:textAlignment w:val="baseline"/>
              <w:rPr>
                <w:rFonts w:ascii="Times New Roman" w:eastAsia="Segoe UI" w:hAnsi="Times New Roman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27FE6" w:rsidRPr="00727FE6" w:rsidTr="001B6FF0">
        <w:tc>
          <w:tcPr>
            <w:tcW w:w="1539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727FE6" w:rsidRPr="00727FE6" w:rsidRDefault="00727FE6" w:rsidP="00727FE6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27FE6">
              <w:rPr>
                <w:rFonts w:ascii="Times New Roman" w:eastAsia="Segoe UI" w:hAnsi="Times New Roman" w:cs="Tahoma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  <w:t xml:space="preserve">Учитель может провести заключительный этап абсолютно по-другому, в зависимости от системы </w:t>
            </w:r>
            <w:proofErr w:type="spellStart"/>
            <w:r w:rsidRPr="00727FE6">
              <w:rPr>
                <w:rFonts w:ascii="Times New Roman" w:eastAsia="Segoe UI" w:hAnsi="Times New Roman" w:cs="Tahoma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  <w:t>профориентационной</w:t>
            </w:r>
            <w:proofErr w:type="spellEnd"/>
            <w:r w:rsidRPr="00727FE6">
              <w:rPr>
                <w:rFonts w:ascii="Times New Roman" w:eastAsia="Segoe UI" w:hAnsi="Times New Roman" w:cs="Tahoma"/>
                <w:b/>
                <w:i/>
                <w:color w:val="000000"/>
                <w:kern w:val="2"/>
                <w:sz w:val="24"/>
                <w:szCs w:val="24"/>
                <w:lang w:eastAsia="zh-CN" w:bidi="hi-IN"/>
              </w:rPr>
              <w:t xml:space="preserve"> работы с классом,  которая уже начата им ранее.</w:t>
            </w:r>
          </w:p>
        </w:tc>
      </w:tr>
    </w:tbl>
    <w:p w:rsidR="00DD276C" w:rsidRDefault="00DD276C">
      <w:pPr>
        <w:pStyle w:val="a7"/>
        <w:spacing w:line="240" w:lineRule="auto"/>
        <w:rPr>
          <w:b/>
          <w:bCs/>
        </w:rPr>
      </w:pPr>
    </w:p>
    <w:sectPr w:rsidR="00DD276C" w:rsidSect="00727FE6">
      <w:pgSz w:w="16838" w:h="11906" w:orient="landscape"/>
      <w:pgMar w:top="851" w:right="709" w:bottom="1701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D089C"/>
    <w:multiLevelType w:val="multilevel"/>
    <w:tmpl w:val="DB46A896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2" w15:restartNumberingAfterBreak="0">
    <w:nsid w:val="157C6D68"/>
    <w:multiLevelType w:val="multilevel"/>
    <w:tmpl w:val="F4EA4BE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22C81D97"/>
    <w:multiLevelType w:val="multilevel"/>
    <w:tmpl w:val="ADA8A9E6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2E9C62DD"/>
    <w:multiLevelType w:val="multilevel"/>
    <w:tmpl w:val="E45C264E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3A5048CA"/>
    <w:multiLevelType w:val="multilevel"/>
    <w:tmpl w:val="5DB0A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04A2711"/>
    <w:multiLevelType w:val="multilevel"/>
    <w:tmpl w:val="DD5230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40C46F7A"/>
    <w:multiLevelType w:val="multilevel"/>
    <w:tmpl w:val="AFBEA5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4D2423A"/>
    <w:multiLevelType w:val="multilevel"/>
    <w:tmpl w:val="CA56DC4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6409086F"/>
    <w:multiLevelType w:val="multilevel"/>
    <w:tmpl w:val="5B80B4CC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67653B"/>
    <w:multiLevelType w:val="multilevel"/>
    <w:tmpl w:val="CA188ABE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11" w15:restartNumberingAfterBreak="0">
    <w:nsid w:val="6C37396B"/>
    <w:multiLevelType w:val="multilevel"/>
    <w:tmpl w:val="F23A3C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2044A20"/>
    <w:multiLevelType w:val="multilevel"/>
    <w:tmpl w:val="C54C94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276C"/>
    <w:rsid w:val="00000946"/>
    <w:rsid w:val="00320AF4"/>
    <w:rsid w:val="00325480"/>
    <w:rsid w:val="006B534A"/>
    <w:rsid w:val="006C2E7E"/>
    <w:rsid w:val="00715359"/>
    <w:rsid w:val="00727FE6"/>
    <w:rsid w:val="00842FAB"/>
    <w:rsid w:val="00A15214"/>
    <w:rsid w:val="00A67DB1"/>
    <w:rsid w:val="00B3231E"/>
    <w:rsid w:val="00C01C37"/>
    <w:rsid w:val="00CE55F5"/>
    <w:rsid w:val="00DD276C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B9B21E"/>
  <w15:docId w15:val="{F375A573-7625-4236-883F-07A5211D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44B7F"/>
    <w:rPr>
      <w:rFonts w:ascii="Tahoma" w:hAnsi="Tahoma" w:cs="Tahoma"/>
      <w:sz w:val="16"/>
      <w:szCs w:val="16"/>
    </w:rPr>
  </w:style>
  <w:style w:type="character" w:customStyle="1" w:styleId="WW8Num9z0">
    <w:name w:val="WW8Num9z0"/>
    <w:qFormat/>
    <w:rsid w:val="0080113A"/>
    <w:rPr>
      <w:rFonts w:ascii="Symbol" w:hAnsi="Symbol" w:cs="Symbol"/>
    </w:rPr>
  </w:style>
  <w:style w:type="character" w:customStyle="1" w:styleId="WW8Num9z1">
    <w:name w:val="WW8Num9z1"/>
    <w:qFormat/>
    <w:rsid w:val="0080113A"/>
    <w:rPr>
      <w:rFonts w:ascii="Courier New" w:hAnsi="Courier New" w:cs="Courier New"/>
    </w:rPr>
  </w:style>
  <w:style w:type="character" w:customStyle="1" w:styleId="WW8Num9z2">
    <w:name w:val="WW8Num9z2"/>
    <w:qFormat/>
    <w:rsid w:val="0080113A"/>
    <w:rPr>
      <w:rFonts w:ascii="Wingdings" w:hAnsi="Wingdings" w:cs="Wingdings"/>
    </w:rPr>
  </w:style>
  <w:style w:type="character" w:customStyle="1" w:styleId="WW8Num43z0">
    <w:name w:val="WW8Num43z0"/>
    <w:qFormat/>
    <w:rsid w:val="0080113A"/>
  </w:style>
  <w:style w:type="character" w:customStyle="1" w:styleId="WW8Num43z1">
    <w:name w:val="WW8Num43z1"/>
    <w:qFormat/>
    <w:rsid w:val="0080113A"/>
  </w:style>
  <w:style w:type="character" w:customStyle="1" w:styleId="WW8Num43z2">
    <w:name w:val="WW8Num43z2"/>
    <w:qFormat/>
    <w:rsid w:val="0080113A"/>
  </w:style>
  <w:style w:type="character" w:customStyle="1" w:styleId="WW8Num43z3">
    <w:name w:val="WW8Num43z3"/>
    <w:qFormat/>
    <w:rsid w:val="0080113A"/>
  </w:style>
  <w:style w:type="character" w:customStyle="1" w:styleId="WW8Num43z4">
    <w:name w:val="WW8Num43z4"/>
    <w:qFormat/>
    <w:rsid w:val="0080113A"/>
  </w:style>
  <w:style w:type="character" w:customStyle="1" w:styleId="WW8Num43z5">
    <w:name w:val="WW8Num43z5"/>
    <w:qFormat/>
    <w:rsid w:val="0080113A"/>
  </w:style>
  <w:style w:type="character" w:customStyle="1" w:styleId="WW8Num43z6">
    <w:name w:val="WW8Num43z6"/>
    <w:qFormat/>
    <w:rsid w:val="0080113A"/>
  </w:style>
  <w:style w:type="character" w:customStyle="1" w:styleId="WW8Num43z7">
    <w:name w:val="WW8Num43z7"/>
    <w:qFormat/>
    <w:rsid w:val="0080113A"/>
  </w:style>
  <w:style w:type="character" w:customStyle="1" w:styleId="WW8Num43z8">
    <w:name w:val="WW8Num43z8"/>
    <w:qFormat/>
    <w:rsid w:val="0080113A"/>
  </w:style>
  <w:style w:type="character" w:customStyle="1" w:styleId="a4">
    <w:name w:val="Маркеры"/>
    <w:qFormat/>
    <w:rsid w:val="0080113A"/>
    <w:rPr>
      <w:rFonts w:ascii="OpenSymbol" w:eastAsia="OpenSymbol" w:hAnsi="OpenSymbol" w:cs="OpenSymbol"/>
    </w:rPr>
  </w:style>
  <w:style w:type="character" w:customStyle="1" w:styleId="c9">
    <w:name w:val="c9"/>
    <w:basedOn w:val="a0"/>
    <w:qFormat/>
    <w:rsid w:val="00104012"/>
  </w:style>
  <w:style w:type="character" w:customStyle="1" w:styleId="c0">
    <w:name w:val="c0"/>
    <w:basedOn w:val="a0"/>
    <w:qFormat/>
    <w:rsid w:val="00104012"/>
  </w:style>
  <w:style w:type="character" w:styleId="a5">
    <w:name w:val="Strong"/>
    <w:basedOn w:val="a0"/>
    <w:uiPriority w:val="22"/>
    <w:qFormat/>
    <w:rsid w:val="00D72B9B"/>
    <w:rPr>
      <w:b/>
      <w:bCs/>
    </w:rPr>
  </w:style>
  <w:style w:type="character" w:customStyle="1" w:styleId="-">
    <w:name w:val="Интернет-ссылка"/>
    <w:rsid w:val="00A36DC7"/>
    <w:rPr>
      <w:color w:val="000080"/>
      <w:u w:val="single"/>
    </w:rPr>
  </w:style>
  <w:style w:type="character" w:customStyle="1" w:styleId="a6">
    <w:name w:val="Символ нумерации"/>
    <w:qFormat/>
    <w:rsid w:val="00A36DC7"/>
  </w:style>
  <w:style w:type="paragraph" w:customStyle="1" w:styleId="1">
    <w:name w:val="Заголовок1"/>
    <w:basedOn w:val="a"/>
    <w:next w:val="a7"/>
    <w:qFormat/>
    <w:rsid w:val="008011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0113A"/>
    <w:pPr>
      <w:spacing w:after="140"/>
    </w:pPr>
  </w:style>
  <w:style w:type="paragraph" w:styleId="a8">
    <w:name w:val="List"/>
    <w:basedOn w:val="a7"/>
    <w:rsid w:val="0080113A"/>
    <w:rPr>
      <w:rFonts w:cs="Mangal"/>
    </w:rPr>
  </w:style>
  <w:style w:type="paragraph" w:customStyle="1" w:styleId="10">
    <w:name w:val="Название объекта1"/>
    <w:basedOn w:val="a"/>
    <w:qFormat/>
    <w:rsid w:val="008011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0113A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544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4B7F"/>
    <w:pPr>
      <w:ind w:left="720"/>
      <w:contextualSpacing/>
    </w:pPr>
  </w:style>
  <w:style w:type="paragraph" w:styleId="ac">
    <w:name w:val="Normal (Web)"/>
    <w:basedOn w:val="a"/>
    <w:uiPriority w:val="99"/>
    <w:qFormat/>
    <w:rsid w:val="0080113A"/>
    <w:pPr>
      <w:spacing w:before="280" w:after="280"/>
    </w:pPr>
    <w:rPr>
      <w:rFonts w:eastAsia="Calibri"/>
    </w:rPr>
  </w:style>
  <w:style w:type="paragraph" w:customStyle="1" w:styleId="ad">
    <w:name w:val="Содержимое таблицы"/>
    <w:basedOn w:val="a"/>
    <w:qFormat/>
    <w:rsid w:val="0080113A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80113A"/>
    <w:pPr>
      <w:jc w:val="center"/>
    </w:pPr>
    <w:rPr>
      <w:b/>
      <w:bCs/>
    </w:rPr>
  </w:style>
  <w:style w:type="paragraph" w:customStyle="1" w:styleId="Standard">
    <w:name w:val="Standard"/>
    <w:qFormat/>
    <w:rsid w:val="0071755D"/>
    <w:pPr>
      <w:widowControl w:val="0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27A74"/>
    <w:pPr>
      <w:spacing w:after="283" w:line="276" w:lineRule="auto"/>
    </w:pPr>
  </w:style>
  <w:style w:type="paragraph" w:customStyle="1" w:styleId="af">
    <w:name w:val="Блочная цитата"/>
    <w:basedOn w:val="Standard"/>
    <w:qFormat/>
    <w:rsid w:val="00E27A74"/>
    <w:pPr>
      <w:spacing w:after="283"/>
      <w:ind w:left="567" w:right="567"/>
    </w:pPr>
  </w:style>
  <w:style w:type="paragraph" w:customStyle="1" w:styleId="c36">
    <w:name w:val="c36"/>
    <w:basedOn w:val="a"/>
    <w:uiPriority w:val="99"/>
    <w:qFormat/>
    <w:rsid w:val="00104012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A6323"/>
  </w:style>
  <w:style w:type="numbering" w:customStyle="1" w:styleId="WW8Num9">
    <w:name w:val="WW8Num9"/>
    <w:qFormat/>
    <w:rsid w:val="0080113A"/>
  </w:style>
  <w:style w:type="numbering" w:customStyle="1" w:styleId="WW8Num43">
    <w:name w:val="WW8Num43"/>
    <w:qFormat/>
    <w:rsid w:val="0080113A"/>
  </w:style>
  <w:style w:type="table" w:styleId="af1">
    <w:name w:val="Table Grid"/>
    <w:basedOn w:val="a1"/>
    <w:uiPriority w:val="39"/>
    <w:rsid w:val="007C7A11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rsid w:val="006B53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534A"/>
  </w:style>
  <w:style w:type="character" w:customStyle="1" w:styleId="c3">
    <w:name w:val="c3"/>
    <w:basedOn w:val="a0"/>
    <w:rsid w:val="006B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oeobrazovanie.ru/professions_web_dizayner.html" TargetMode="External"/><Relationship Id="rId24" Type="http://schemas.openxmlformats.org/officeDocument/2006/relationships/image" Target="media/image17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hyperlink" Target="https://moeobrazovanie.ru/professions_programmist_razrabotchik.html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moeobrazovanie.ru/professions_graficheskii_dizainer.html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29</Pages>
  <Words>6821</Words>
  <Characters>38884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dc:description/>
  <cp:lastModifiedBy>user</cp:lastModifiedBy>
  <cp:revision>17</cp:revision>
  <cp:lastPrinted>2022-01-27T15:52:00Z</cp:lastPrinted>
  <dcterms:created xsi:type="dcterms:W3CDTF">2022-03-09T05:16:00Z</dcterms:created>
  <dcterms:modified xsi:type="dcterms:W3CDTF">2023-03-29T08:55:00Z</dcterms:modified>
  <dc:language>ru-RU</dc:language>
</cp:coreProperties>
</file>